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宋体" w:hAnsi="宋体"/>
          <w:b/>
          <w:sz w:val="32"/>
        </w:rPr>
        <w:drawing>
          <wp:anchor distT="0" distB="0" distL="114300" distR="114300" simplePos="0" relativeHeight="251659264" behindDoc="0" locked="0" layoutInCell="1" allowOverlap="1">
            <wp:simplePos x="0" y="0"/>
            <wp:positionH relativeFrom="page">
              <wp:posOffset>10172700</wp:posOffset>
            </wp:positionH>
            <wp:positionV relativeFrom="topMargin">
              <wp:posOffset>11315700</wp:posOffset>
            </wp:positionV>
            <wp:extent cx="266700" cy="406400"/>
            <wp:effectExtent l="0" t="0" r="0" b="0"/>
            <wp:wrapNone/>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pic:cNvPicPr>
                      <a:picLocks noChangeAspect="1"/>
                    </pic:cNvPicPr>
                  </pic:nvPicPr>
                  <pic:blipFill>
                    <a:blip r:embed="rId6"/>
                    <a:stretch>
                      <a:fillRect/>
                    </a:stretch>
                  </pic:blipFill>
                  <pic:spPr>
                    <a:xfrm>
                      <a:off x="0" y="0"/>
                      <a:ext cx="266700" cy="406400"/>
                    </a:xfrm>
                    <a:prstGeom prst="rect">
                      <a:avLst/>
                    </a:prstGeom>
                  </pic:spPr>
                </pic:pic>
              </a:graphicData>
            </a:graphic>
          </wp:anchor>
        </w:drawing>
      </w:r>
      <w:r>
        <w:rPr>
          <w:rFonts w:ascii="宋体" w:hAnsi="宋体"/>
          <w:b/>
          <w:sz w:val="32"/>
        </w:rPr>
        <w:t>武汉市二桥中学九年级历史</w:t>
      </w:r>
      <w:r>
        <w:rPr>
          <w:rFonts w:eastAsia="Times New Roman" w:cs="Times New Roman"/>
          <w:b/>
          <w:sz w:val="32"/>
        </w:rPr>
        <w:t>1</w:t>
      </w:r>
      <w:r>
        <w:rPr>
          <w:rFonts w:ascii="宋体" w:hAnsi="宋体"/>
          <w:b/>
          <w:sz w:val="32"/>
        </w:rPr>
        <w:t>月随堂练习</w:t>
      </w:r>
    </w:p>
    <w:p>
      <w:pPr>
        <w:spacing w:line="360" w:lineRule="auto"/>
        <w:jc w:val="left"/>
      </w:pPr>
      <w:r>
        <w:rPr>
          <w:rFonts w:ascii="宋体" w:hAnsi="宋体"/>
          <w:b/>
          <w:sz w:val="24"/>
        </w:rPr>
        <w:t>一、选择题（</w:t>
      </w:r>
      <w:r>
        <w:rPr>
          <w:rFonts w:eastAsia="Times New Roman" w:cs="Times New Roman"/>
          <w:b/>
          <w:sz w:val="24"/>
        </w:rPr>
        <w:t>28</w:t>
      </w:r>
      <w:r>
        <w:rPr>
          <w:rFonts w:ascii="宋体" w:hAnsi="宋体"/>
          <w:b/>
          <w:sz w:val="24"/>
        </w:rPr>
        <w:t>分）</w:t>
      </w:r>
    </w:p>
    <w:p>
      <w:pPr>
        <w:spacing w:line="360" w:lineRule="auto"/>
        <w:jc w:val="left"/>
      </w:pPr>
      <w:r>
        <w:t xml:space="preserve">1. </w:t>
      </w:r>
      <w:r>
        <w:rPr>
          <w:rFonts w:ascii="宋体" w:hAnsi="宋体"/>
        </w:rPr>
        <w:t>下表内容是古代多个国家或地区表示1—5的计数符号。这反映了（   ）</w:t>
      </w:r>
    </w:p>
    <w:tbl>
      <w:tblPr>
        <w:tblStyle w:val="4"/>
        <w:tblW w:w="4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20"/>
        <w:gridCol w:w="720"/>
        <w:gridCol w:w="690"/>
        <w:gridCol w:w="600"/>
        <w:gridCol w:w="60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rPr>
                <w:rFonts w:ascii="宋体" w:hAnsi="宋体"/>
              </w:rPr>
              <w:t>古印度</w:t>
            </w:r>
          </w:p>
        </w:tc>
        <w:tc>
          <w:tcPr>
            <w:tcW w:w="6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304800" cy="1524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304800" cy="152400"/>
                          </a:xfrm>
                          <a:prstGeom prst="rect">
                            <a:avLst/>
                          </a:prstGeom>
                        </pic:spPr>
                      </pic:pic>
                    </a:graphicData>
                  </a:graphic>
                </wp:inline>
              </w:drawing>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285750" cy="142875"/>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285750" cy="142875"/>
                          </a:xfrm>
                          <a:prstGeom prst="rect">
                            <a:avLst/>
                          </a:prstGeom>
                        </pic:spPr>
                      </pic:pic>
                    </a:graphicData>
                  </a:graphic>
                </wp:inline>
              </w:drawing>
            </w:r>
          </w:p>
        </w:tc>
        <w:tc>
          <w:tcPr>
            <w:tcW w:w="5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209550" cy="180975"/>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09550" cy="180975"/>
                          </a:xfrm>
                          <a:prstGeom prst="rect">
                            <a:avLst/>
                          </a:prstGeom>
                        </pic:spPr>
                      </pic:pic>
                    </a:graphicData>
                  </a:graphic>
                </wp:inline>
              </w:drawing>
            </w:r>
          </w:p>
        </w:tc>
        <w:tc>
          <w:tcPr>
            <w:tcW w:w="5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228600" cy="180975"/>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228600" cy="180975"/>
                          </a:xfrm>
                          <a:prstGeom prst="rect">
                            <a:avLst/>
                          </a:prstGeom>
                        </pic:spPr>
                      </pic:pic>
                    </a:graphicData>
                  </a:graphic>
                </wp:inline>
              </w:drawing>
            </w:r>
          </w:p>
        </w:tc>
        <w:tc>
          <w:tcPr>
            <w:tcW w:w="5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161925" cy="180975"/>
                  <wp:effectExtent l="0" t="0" r="0" b="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161925" cy="1809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rPr>
                <w:rFonts w:ascii="宋体" w:hAnsi="宋体"/>
              </w:rPr>
              <w:t>美索不达米亚</w:t>
            </w:r>
          </w:p>
        </w:tc>
        <w:tc>
          <w:tcPr>
            <w:tcW w:w="6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171450" cy="180975"/>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171450" cy="180975"/>
                          </a:xfrm>
                          <a:prstGeom prst="rect">
                            <a:avLst/>
                          </a:prstGeom>
                        </pic:spPr>
                      </pic:pic>
                    </a:graphicData>
                  </a:graphic>
                </wp:inline>
              </w:drawing>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209550" cy="180975"/>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209550" cy="180975"/>
                          </a:xfrm>
                          <a:prstGeom prst="rect">
                            <a:avLst/>
                          </a:prstGeom>
                        </pic:spPr>
                      </pic:pic>
                    </a:graphicData>
                  </a:graphic>
                </wp:inline>
              </w:drawing>
            </w:r>
          </w:p>
        </w:tc>
        <w:tc>
          <w:tcPr>
            <w:tcW w:w="5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219075" cy="180975"/>
                  <wp:effectExtent l="0" t="0" r="0" b="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219075" cy="180975"/>
                          </a:xfrm>
                          <a:prstGeom prst="rect">
                            <a:avLst/>
                          </a:prstGeom>
                        </pic:spPr>
                      </pic:pic>
                    </a:graphicData>
                  </a:graphic>
                </wp:inline>
              </w:drawing>
            </w:r>
          </w:p>
        </w:tc>
        <w:tc>
          <w:tcPr>
            <w:tcW w:w="5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219075" cy="180975"/>
                  <wp:effectExtent l="0" t="0" r="0" b="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219075" cy="180975"/>
                          </a:xfrm>
                          <a:prstGeom prst="rect">
                            <a:avLst/>
                          </a:prstGeom>
                        </pic:spPr>
                      </pic:pic>
                    </a:graphicData>
                  </a:graphic>
                </wp:inline>
              </w:drawing>
            </w:r>
          </w:p>
        </w:tc>
        <w:tc>
          <w:tcPr>
            <w:tcW w:w="5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190500" cy="180975"/>
                  <wp:effectExtent l="0" t="0" r="0" b="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190500" cy="1809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rPr>
                <w:rFonts w:ascii="宋体" w:hAnsi="宋体"/>
              </w:rPr>
              <w:t>拉丁语系国家</w:t>
            </w:r>
          </w:p>
        </w:tc>
        <w:tc>
          <w:tcPr>
            <w:tcW w:w="6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123825" cy="180975"/>
                  <wp:effectExtent l="0" t="0" r="0"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123825" cy="180975"/>
                          </a:xfrm>
                          <a:prstGeom prst="rect">
                            <a:avLst/>
                          </a:prstGeom>
                        </pic:spPr>
                      </pic:pic>
                    </a:graphicData>
                  </a:graphic>
                </wp:inline>
              </w:drawing>
            </w:r>
          </w:p>
        </w:tc>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200025" cy="180975"/>
                  <wp:effectExtent l="0" t="0" r="0" b="0"/>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200025" cy="180975"/>
                          </a:xfrm>
                          <a:prstGeom prst="rect">
                            <a:avLst/>
                          </a:prstGeom>
                        </pic:spPr>
                      </pic:pic>
                    </a:graphicData>
                  </a:graphic>
                </wp:inline>
              </w:drawing>
            </w:r>
          </w:p>
        </w:tc>
        <w:tc>
          <w:tcPr>
            <w:tcW w:w="5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228600" cy="180975"/>
                  <wp:effectExtent l="0" t="0" r="0" b="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228600" cy="180975"/>
                          </a:xfrm>
                          <a:prstGeom prst="rect">
                            <a:avLst/>
                          </a:prstGeom>
                        </pic:spPr>
                      </pic:pic>
                    </a:graphicData>
                  </a:graphic>
                </wp:inline>
              </w:drawing>
            </w:r>
          </w:p>
        </w:tc>
        <w:tc>
          <w:tcPr>
            <w:tcW w:w="5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219075" cy="180975"/>
                  <wp:effectExtent l="0" t="0" r="0" b="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219075" cy="180975"/>
                          </a:xfrm>
                          <a:prstGeom prst="rect">
                            <a:avLst/>
                          </a:prstGeom>
                        </pic:spPr>
                      </pic:pic>
                    </a:graphicData>
                  </a:graphic>
                </wp:inline>
              </w:drawing>
            </w:r>
          </w:p>
        </w:tc>
        <w:tc>
          <w:tcPr>
            <w:tcW w:w="5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pPr>
            <w:r>
              <w:drawing>
                <wp:inline distT="0" distB="0" distL="0" distR="0">
                  <wp:extent cx="190500" cy="180975"/>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190500" cy="180975"/>
                          </a:xfrm>
                          <a:prstGeom prst="rect">
                            <a:avLst/>
                          </a:prstGeom>
                        </pic:spPr>
                      </pic:pic>
                    </a:graphicData>
                  </a:graphic>
                </wp:inline>
              </w:drawing>
            </w:r>
          </w:p>
        </w:tc>
      </w:tr>
    </w:tbl>
    <w:p>
      <w:pPr>
        <w:spacing w:line="360" w:lineRule="auto"/>
        <w:jc w:val="left"/>
      </w:pPr>
    </w:p>
    <w:p>
      <w:pPr>
        <w:tabs>
          <w:tab w:val="left" w:pos="4873"/>
        </w:tabs>
        <w:spacing w:line="360" w:lineRule="auto"/>
        <w:jc w:val="left"/>
        <w:textAlignment w:val="center"/>
      </w:pPr>
      <w:r>
        <w:t xml:space="preserve">A. </w:t>
      </w:r>
      <w:r>
        <w:rPr>
          <w:rFonts w:ascii="宋体" w:hAnsi="宋体"/>
        </w:rPr>
        <w:t>古代亚非文明交往</w:t>
      </w:r>
      <w:r>
        <w:tab/>
      </w:r>
      <w:r>
        <w:t xml:space="preserve">B. </w:t>
      </w:r>
      <w:r>
        <w:rPr>
          <w:rFonts w:ascii="宋体" w:hAnsi="宋体"/>
        </w:rPr>
        <w:t>古代计数系统的完善性</w:t>
      </w:r>
    </w:p>
    <w:p>
      <w:pPr>
        <w:tabs>
          <w:tab w:val="left" w:pos="4873"/>
        </w:tabs>
        <w:spacing w:line="360" w:lineRule="auto"/>
        <w:jc w:val="left"/>
        <w:textAlignment w:val="center"/>
        <w:rPr>
          <w:color w:val="000000"/>
        </w:rPr>
      </w:pPr>
      <w:r>
        <w:t xml:space="preserve">C. </w:t>
      </w:r>
      <w:r>
        <w:rPr>
          <w:rFonts w:ascii="宋体" w:hAnsi="宋体"/>
        </w:rPr>
        <w:t>古代文明源远流长</w:t>
      </w:r>
      <w:r>
        <w:tab/>
      </w:r>
      <w:r>
        <w:t xml:space="preserve">D. </w:t>
      </w:r>
      <w:r>
        <w:rPr>
          <w:rFonts w:ascii="宋体" w:hAnsi="宋体"/>
        </w:rPr>
        <w:t>人类早期文明</w:t>
      </w:r>
      <w:r>
        <w:rPr>
          <w:rFonts w:ascii="宋体" w:hAnsi="宋体"/>
        </w:rPr>
        <w:drawing>
          <wp:inline distT="0" distB="0" distL="0" distR="0">
            <wp:extent cx="133350" cy="177800"/>
            <wp:effectExtent l="0" t="0" r="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22"/>
                    <a:stretch>
                      <a:fillRect/>
                    </a:stretch>
                  </pic:blipFill>
                  <pic:spPr>
                    <a:xfrm>
                      <a:off x="0" y="0"/>
                      <a:ext cx="133350" cy="177800"/>
                    </a:xfrm>
                    <a:prstGeom prst="rect">
                      <a:avLst/>
                    </a:prstGeom>
                  </pic:spPr>
                </pic:pic>
              </a:graphicData>
            </a:graphic>
          </wp:inline>
        </w:drawing>
      </w:r>
      <w:r>
        <w:rPr>
          <w:rFonts w:ascii="宋体" w:hAnsi="宋体"/>
        </w:rPr>
        <w:t>多元性</w:t>
      </w:r>
    </w:p>
    <w:p>
      <w:pPr>
        <w:spacing w:line="360" w:lineRule="auto"/>
        <w:jc w:val="left"/>
        <w:textAlignment w:val="center"/>
        <w:rPr>
          <w:color w:val="000000"/>
        </w:rPr>
      </w:pPr>
      <w:r>
        <w:rPr>
          <w:color w:val="000000"/>
        </w:rPr>
        <w:t xml:space="preserve">2. </w:t>
      </w:r>
      <w:r>
        <w:rPr>
          <w:rFonts w:ascii="宋体" w:hAnsi="宋体"/>
          <w:color w:val="000000"/>
        </w:rPr>
        <w:t>汤普逊在《中世纪晚期欧洲经济社会史》中写道：“中世纪西欧城市的兴起，论过程，是演进的；但论结果，是革命的。”这一“革命的”主要体现在（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市民阶层的形成彰显近代曙光</w:t>
      </w:r>
      <w:r>
        <w:rPr>
          <w:color w:val="000000"/>
        </w:rPr>
        <w:tab/>
      </w:r>
      <w:r>
        <w:rPr>
          <w:color w:val="000000"/>
        </w:rPr>
        <w:t xml:space="preserve">B. </w:t>
      </w:r>
      <w:r>
        <w:rPr>
          <w:rFonts w:ascii="宋体" w:hAnsi="宋体"/>
          <w:color w:val="000000"/>
        </w:rPr>
        <w:t>促进了西欧封建等级制度的形成</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加速了东西方文明的交流互鉴</w:t>
      </w:r>
      <w:r>
        <w:rPr>
          <w:color w:val="000000"/>
        </w:rPr>
        <w:tab/>
      </w:r>
      <w:r>
        <w:rPr>
          <w:color w:val="000000"/>
        </w:rPr>
        <w:t xml:space="preserve">D. </w:t>
      </w:r>
      <w:r>
        <w:rPr>
          <w:rFonts w:ascii="宋体" w:hAnsi="宋体"/>
          <w:color w:val="000000"/>
        </w:rPr>
        <w:t>土地分封加速了罗马帝国的分裂</w:t>
      </w:r>
    </w:p>
    <w:p>
      <w:pPr>
        <w:spacing w:line="360" w:lineRule="auto"/>
        <w:jc w:val="left"/>
        <w:textAlignment w:val="center"/>
        <w:rPr>
          <w:color w:val="000000"/>
        </w:rPr>
      </w:pPr>
      <w:r>
        <w:rPr>
          <w:color w:val="000000"/>
        </w:rPr>
        <w:t xml:space="preserve">3. </w:t>
      </w:r>
      <w:r>
        <w:rPr>
          <w:rFonts w:ascii="宋体" w:hAnsi="宋体"/>
          <w:color w:val="000000"/>
        </w:rPr>
        <w:t>如图所示是欧洲</w:t>
      </w:r>
      <w:r>
        <w:rPr>
          <w:rFonts w:eastAsia="Times New Roman" w:cs="Times New Roman"/>
          <w:color w:val="000000"/>
        </w:rPr>
        <w:t>13</w:t>
      </w:r>
      <w:r>
        <w:rPr>
          <w:rFonts w:ascii="宋体" w:hAnsi="宋体"/>
          <w:color w:val="000000"/>
        </w:rPr>
        <w:t>世纪生产关系中出现的新现象。它最能说明（</w:t>
      </w:r>
      <w:r>
        <w:rPr>
          <w:rFonts w:eastAsia="Times New Roman" w:cs="Times New Roman"/>
          <w:color w:val="000000"/>
        </w:rPr>
        <w:t xml:space="preserve">    </w:t>
      </w:r>
      <w:r>
        <w:rPr>
          <w:rFonts w:ascii="宋体" w:hAnsi="宋体"/>
          <w:color w:val="000000"/>
        </w:rPr>
        <w:t>）</w:t>
      </w:r>
    </w:p>
    <w:p>
      <w:pPr>
        <w:spacing w:line="360" w:lineRule="auto"/>
        <w:jc w:val="left"/>
        <w:textAlignment w:val="center"/>
        <w:rPr>
          <w:color w:val="000000"/>
        </w:rPr>
      </w:pPr>
      <w:r>
        <w:rPr>
          <w:color w:val="000000"/>
        </w:rPr>
        <w:drawing>
          <wp:inline distT="0" distB="0" distL="0" distR="0">
            <wp:extent cx="2676525" cy="552450"/>
            <wp:effectExtent l="0" t="0" r="0" b="0"/>
            <wp:docPr id="100033" name="图片 1000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2676525" cy="552450"/>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color w:val="000000"/>
        </w:rPr>
        <w:t>租地农场的出现</w:t>
      </w:r>
      <w:r>
        <w:rPr>
          <w:color w:val="000000"/>
        </w:rPr>
        <w:tab/>
      </w:r>
      <w:r>
        <w:rPr>
          <w:color w:val="000000"/>
        </w:rPr>
        <w:t xml:space="preserve">B. </w:t>
      </w:r>
      <w:r>
        <w:rPr>
          <w:rFonts w:ascii="宋体" w:hAnsi="宋体"/>
          <w:color w:val="000000"/>
        </w:rPr>
        <w:t>生产方式逐渐资本主义化</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资本原始积累过程血腥性</w:t>
      </w:r>
      <w:r>
        <w:rPr>
          <w:color w:val="000000"/>
        </w:rPr>
        <w:tab/>
      </w:r>
      <w:r>
        <w:rPr>
          <w:color w:val="000000"/>
        </w:rPr>
        <w:t xml:space="preserve">D. </w:t>
      </w:r>
      <w:r>
        <w:rPr>
          <w:rFonts w:ascii="宋体" w:hAnsi="宋体"/>
          <w:color w:val="000000"/>
        </w:rPr>
        <w:t>市民阶层的形成</w:t>
      </w:r>
    </w:p>
    <w:p>
      <w:pPr>
        <w:spacing w:line="360" w:lineRule="auto"/>
        <w:jc w:val="left"/>
        <w:textAlignment w:val="center"/>
        <w:rPr>
          <w:color w:val="000000"/>
        </w:rPr>
      </w:pPr>
      <w:r>
        <w:rPr>
          <w:color w:val="000000"/>
        </w:rPr>
        <w:t xml:space="preserve">4. </w:t>
      </w:r>
      <w:r>
        <w:rPr>
          <w:rFonts w:ascii="宋体" w:hAnsi="宋体"/>
          <w:color w:val="000000"/>
        </w:rPr>
        <w:t>在资产阶级革命时代，英国通过了《权利法案》，法国颁布了《人权宣言》，美国制定了1787年宪法。这说明(  )</w:t>
      </w:r>
    </w:p>
    <w:p>
      <w:pPr>
        <w:spacing w:line="360" w:lineRule="auto"/>
        <w:jc w:val="left"/>
        <w:textAlignment w:val="center"/>
        <w:rPr>
          <w:color w:val="000000"/>
        </w:rPr>
      </w:pPr>
      <w:r>
        <w:rPr>
          <w:color w:val="000000"/>
        </w:rPr>
        <w:t xml:space="preserve">A. </w:t>
      </w:r>
      <w:r>
        <w:rPr>
          <w:rFonts w:ascii="宋体" w:hAnsi="宋体"/>
          <w:color w:val="000000"/>
        </w:rPr>
        <w:t>以法律手段限制王权是这些国家革命的共同举措</w:t>
      </w:r>
    </w:p>
    <w:p>
      <w:pPr>
        <w:spacing w:line="360" w:lineRule="auto"/>
        <w:jc w:val="left"/>
        <w:textAlignment w:val="center"/>
        <w:rPr>
          <w:color w:val="000000"/>
        </w:rPr>
      </w:pPr>
      <w:r>
        <w:rPr>
          <w:color w:val="000000"/>
        </w:rPr>
        <w:t xml:space="preserve">B. </w:t>
      </w:r>
      <w:r>
        <w:rPr>
          <w:rFonts w:ascii="宋体" w:hAnsi="宋体"/>
          <w:color w:val="000000"/>
        </w:rPr>
        <w:t>资本主义制度已经在欧美得以普遍的确立和推广</w:t>
      </w:r>
    </w:p>
    <w:p>
      <w:pPr>
        <w:spacing w:line="360" w:lineRule="auto"/>
        <w:jc w:val="left"/>
        <w:textAlignment w:val="center"/>
        <w:rPr>
          <w:color w:val="000000"/>
        </w:rPr>
      </w:pPr>
      <w:r>
        <w:rPr>
          <w:color w:val="000000"/>
        </w:rPr>
        <w:t xml:space="preserve">C. </w:t>
      </w:r>
      <w:r>
        <w:rPr>
          <w:rFonts w:ascii="宋体" w:hAnsi="宋体"/>
          <w:color w:val="000000"/>
        </w:rPr>
        <w:t>革命后工业资产阶级获得了独掌政权的法律地位</w:t>
      </w:r>
    </w:p>
    <w:p>
      <w:pPr>
        <w:spacing w:line="360" w:lineRule="auto"/>
        <w:jc w:val="left"/>
        <w:textAlignment w:val="center"/>
        <w:rPr>
          <w:color w:val="000000"/>
        </w:rPr>
      </w:pPr>
      <w:r>
        <w:rPr>
          <w:color w:val="000000"/>
        </w:rPr>
        <w:t xml:space="preserve">D. </w:t>
      </w:r>
      <w:r>
        <w:rPr>
          <w:rFonts w:ascii="宋体" w:hAnsi="宋体"/>
          <w:color w:val="000000"/>
        </w:rPr>
        <w:t>以立法形式巩固革命成果是这些国家的相同手段</w:t>
      </w:r>
    </w:p>
    <w:p>
      <w:pPr>
        <w:spacing w:line="360" w:lineRule="auto"/>
        <w:jc w:val="left"/>
        <w:textAlignment w:val="center"/>
        <w:rPr>
          <w:color w:val="000000"/>
        </w:rPr>
      </w:pPr>
      <w:r>
        <w:rPr>
          <w:color w:val="000000"/>
        </w:rPr>
        <w:t xml:space="preserve">5. </w:t>
      </w:r>
      <w:r>
        <w:rPr>
          <w:rFonts w:ascii="宋体" w:hAnsi="宋体"/>
          <w:color w:val="000000"/>
        </w:rPr>
        <w:t>某同学利用示意图反映14-19世纪上半期西方近代化的历程。对相关史实表述完全正确的是</w:t>
      </w:r>
    </w:p>
    <w:p>
      <w:pPr>
        <w:spacing w:line="360" w:lineRule="auto"/>
        <w:jc w:val="left"/>
        <w:textAlignment w:val="center"/>
        <w:rPr>
          <w:color w:val="000000"/>
        </w:rPr>
      </w:pPr>
      <w:r>
        <w:rPr>
          <w:color w:val="000000"/>
        </w:rPr>
        <w:drawing>
          <wp:inline distT="0" distB="0" distL="0" distR="0">
            <wp:extent cx="4200525" cy="1371600"/>
            <wp:effectExtent l="0" t="0" r="0" b="0"/>
            <wp:docPr id="70776045" name="图片 707760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6045" name="图片 70776045" descr="学科网(www.zxxk.com)--教育资源门户，提供试卷、教案、课件、论文、素材以及各类教学资源下载，还有大量而丰富的教学相关资讯！"/>
                    <pic:cNvPicPr>
                      <a:picLocks noChangeAspect="1"/>
                    </pic:cNvPicPr>
                  </pic:nvPicPr>
                  <pic:blipFill>
                    <a:blip r:embed="rId24"/>
                    <a:stretch>
                      <a:fillRect/>
                    </a:stretch>
                  </pic:blipFill>
                  <pic:spPr>
                    <a:xfrm>
                      <a:off x="0" y="0"/>
                      <a:ext cx="4200525" cy="13716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color w:val="000000"/>
        </w:rPr>
        <w:t>①推动欧洲思想文化领域繁荣④使科学研究同工业生产紧密结合</w:t>
      </w:r>
    </w:p>
    <w:p>
      <w:pPr>
        <w:spacing w:line="360" w:lineRule="auto"/>
        <w:jc w:val="left"/>
        <w:textAlignment w:val="center"/>
        <w:rPr>
          <w:color w:val="000000"/>
        </w:rPr>
      </w:pPr>
      <w:r>
        <w:rPr>
          <w:color w:val="000000"/>
        </w:rPr>
        <w:t xml:space="preserve">B. </w:t>
      </w:r>
      <w:r>
        <w:rPr>
          <w:rFonts w:ascii="宋体" w:hAnsi="宋体"/>
          <w:color w:val="000000"/>
        </w:rPr>
        <w:t>②使资本主义世界市场最终形成③避免美国分裂维护国家统一</w:t>
      </w:r>
    </w:p>
    <w:p>
      <w:pPr>
        <w:spacing w:line="360" w:lineRule="auto"/>
        <w:jc w:val="left"/>
        <w:textAlignment w:val="center"/>
        <w:rPr>
          <w:color w:val="000000"/>
        </w:rPr>
      </w:pPr>
      <w:r>
        <w:rPr>
          <w:color w:val="000000"/>
        </w:rPr>
        <w:t xml:space="preserve">C. </w:t>
      </w:r>
      <w:r>
        <w:rPr>
          <w:rFonts w:ascii="宋体" w:hAnsi="宋体"/>
          <w:color w:val="000000"/>
        </w:rPr>
        <w:t>①为法国大革命作了重要理论准备③推动了拉丁美洲</w:t>
      </w:r>
      <w:r>
        <w:rPr>
          <w:rFonts w:ascii="宋体" w:hAnsi="宋体"/>
          <w:color w:val="000000"/>
        </w:rPr>
        <w:drawing>
          <wp:inline distT="0" distB="0" distL="0" distR="0">
            <wp:extent cx="133350" cy="177800"/>
            <wp:effectExtent l="0" t="0" r="0"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22"/>
                    <a:stretch>
                      <a:fillRect/>
                    </a:stretch>
                  </pic:blipFill>
                  <pic:spPr>
                    <a:xfrm>
                      <a:off x="0" y="0"/>
                      <a:ext cx="133350" cy="177800"/>
                    </a:xfrm>
                    <a:prstGeom prst="rect">
                      <a:avLst/>
                    </a:prstGeom>
                  </pic:spPr>
                </pic:pic>
              </a:graphicData>
            </a:graphic>
          </wp:inline>
        </w:drawing>
      </w:r>
      <w:r>
        <w:rPr>
          <w:rFonts w:ascii="宋体" w:hAnsi="宋体"/>
          <w:color w:val="000000"/>
        </w:rPr>
        <w:t>独立运动</w:t>
      </w:r>
    </w:p>
    <w:p>
      <w:pPr>
        <w:spacing w:line="360" w:lineRule="auto"/>
        <w:jc w:val="left"/>
        <w:textAlignment w:val="center"/>
        <w:rPr>
          <w:color w:val="000000"/>
        </w:rPr>
      </w:pPr>
      <w:r>
        <w:rPr>
          <w:color w:val="000000"/>
        </w:rPr>
        <w:t xml:space="preserve">D. </w:t>
      </w:r>
      <w:r>
        <w:rPr>
          <w:rFonts w:ascii="宋体" w:hAnsi="宋体"/>
          <w:color w:val="000000"/>
        </w:rPr>
        <w:t>②世界观念从此逐步确立起来④使人类进入蒸汽时代</w:t>
      </w:r>
    </w:p>
    <w:p>
      <w:pPr>
        <w:spacing w:line="360" w:lineRule="auto"/>
        <w:jc w:val="left"/>
        <w:textAlignment w:val="center"/>
        <w:rPr>
          <w:color w:val="000000"/>
        </w:rPr>
      </w:pPr>
      <w:r>
        <w:rPr>
          <w:color w:val="000000"/>
        </w:rPr>
        <w:t xml:space="preserve">6. </w:t>
      </w:r>
      <w:r>
        <w:rPr>
          <w:rFonts w:ascii="宋体" w:hAnsi="宋体"/>
          <w:color w:val="000000"/>
        </w:rPr>
        <w:t>英国经济史学家指出，早期蒸汽机的发明者巴本、滚筒式纺纱机的发明者刘易斯·保罗，都是外来移民；在</w:t>
      </w:r>
      <w:r>
        <w:rPr>
          <w:rFonts w:eastAsia="Times New Roman" w:cs="Times New Roman"/>
          <w:color w:val="000000"/>
        </w:rPr>
        <w:t>810</w:t>
      </w:r>
      <w:r>
        <w:rPr>
          <w:rFonts w:ascii="宋体" w:hAnsi="宋体"/>
          <w:color w:val="000000"/>
        </w:rPr>
        <w:t>个亲吻过国王乔治三世（</w:t>
      </w:r>
      <w:r>
        <w:rPr>
          <w:rFonts w:eastAsia="Times New Roman" w:cs="Times New Roman"/>
          <w:color w:val="000000"/>
        </w:rPr>
        <w:t>1760-1820</w:t>
      </w:r>
      <w:r>
        <w:rPr>
          <w:rFonts w:ascii="宋体" w:hAnsi="宋体"/>
          <w:color w:val="000000"/>
        </w:rPr>
        <w:t>在位）的商人中，至少有</w:t>
      </w:r>
      <w:r>
        <w:rPr>
          <w:rFonts w:eastAsia="Times New Roman" w:cs="Times New Roman"/>
          <w:color w:val="000000"/>
        </w:rPr>
        <w:t>250</w:t>
      </w:r>
      <w:r>
        <w:rPr>
          <w:rFonts w:ascii="宋体" w:hAnsi="宋体"/>
          <w:color w:val="000000"/>
        </w:rPr>
        <w:t>人肯定是外国出身，在英国工业革命的最初阶段，所需资本的大约三分之一是由外国人提供的。这说明</w:t>
      </w:r>
      <w:r>
        <w:rPr>
          <w:rFonts w:eastAsia="Times New Roman" w:cs="Times New Roman"/>
          <w:color w:val="000000"/>
        </w:rPr>
        <w:t>16-18</w:t>
      </w:r>
      <w:r>
        <w:rPr>
          <w:rFonts w:ascii="宋体" w:hAnsi="宋体"/>
          <w:color w:val="000000"/>
        </w:rPr>
        <w:t>世纪（</w:t>
      </w:r>
      <w:r>
        <w:rPr>
          <w:rFonts w:eastAsia="Times New Roman" w:cs="Times New Roman"/>
          <w:color w:val="000000"/>
        </w:rPr>
        <w:t xml:space="preserve">   </w:t>
      </w:r>
      <w:r>
        <w:rPr>
          <w:rFonts w:ascii="宋体" w:hAnsi="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移民和外资称为英国崛起的关键因素</w:t>
      </w:r>
      <w:r>
        <w:rPr>
          <w:color w:val="000000"/>
        </w:rPr>
        <w:tab/>
      </w:r>
      <w:r>
        <w:rPr>
          <w:color w:val="000000"/>
        </w:rPr>
        <w:t xml:space="preserve">B. </w:t>
      </w:r>
      <w:r>
        <w:rPr>
          <w:rFonts w:ascii="宋体" w:hAnsi="宋体"/>
          <w:color w:val="000000"/>
        </w:rPr>
        <w:t>英国占据着欧洲经济技术发展的高地</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英国经济与社会变革领先于欧洲大陆</w:t>
      </w:r>
      <w:r>
        <w:rPr>
          <w:color w:val="000000"/>
        </w:rPr>
        <w:tab/>
      </w:r>
      <w:r>
        <w:rPr>
          <w:color w:val="000000"/>
        </w:rPr>
        <w:t xml:space="preserve">D. </w:t>
      </w:r>
      <w:r>
        <w:rPr>
          <w:rFonts w:ascii="宋体" w:hAnsi="宋体"/>
          <w:color w:val="000000"/>
        </w:rPr>
        <w:t>欧洲形成人口与资本的自由流动机制</w:t>
      </w:r>
    </w:p>
    <w:p>
      <w:pPr>
        <w:spacing w:line="360" w:lineRule="auto"/>
        <w:jc w:val="left"/>
        <w:textAlignment w:val="center"/>
        <w:rPr>
          <w:color w:val="000000"/>
        </w:rPr>
      </w:pPr>
      <w:r>
        <w:rPr>
          <w:color w:val="000000"/>
        </w:rPr>
        <w:t xml:space="preserve">7. </w:t>
      </w:r>
      <w:r>
        <w:rPr>
          <w:rFonts w:ascii="宋体" w:hAnsi="宋体"/>
          <w:color w:val="000000"/>
        </w:rPr>
        <w:t>《共产党宣言》有7篇序言，均是根据历史的发展不断做的修改补充。如1872年序言：“这些原理的实际运用，随时随地都要以当时的历史条件为转移，所以第二章末尾提出的那些革命措施根本没有特别的意义。如果是在今天，这一段在许多方面都会有不同的写法了。”这体现了马克思和恩格斯（   ）</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坚持理论联系实际</w:t>
      </w:r>
      <w:r>
        <w:rPr>
          <w:color w:val="000000"/>
        </w:rPr>
        <w:tab/>
      </w:r>
      <w:r>
        <w:rPr>
          <w:color w:val="000000"/>
        </w:rPr>
        <w:t xml:space="preserve">B. </w:t>
      </w:r>
      <w:r>
        <w:rPr>
          <w:rFonts w:ascii="宋体" w:hAnsi="宋体"/>
          <w:color w:val="000000"/>
        </w:rPr>
        <w:t>强调阶级斗争重要性</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积极领导革命运动</w:t>
      </w:r>
      <w:r>
        <w:rPr>
          <w:color w:val="000000"/>
        </w:rPr>
        <w:tab/>
      </w:r>
      <w:r>
        <w:rPr>
          <w:color w:val="000000"/>
        </w:rPr>
        <w:t xml:space="preserve">D. </w:t>
      </w:r>
      <w:r>
        <w:rPr>
          <w:rFonts w:ascii="宋体" w:hAnsi="宋体"/>
          <w:color w:val="000000"/>
        </w:rPr>
        <w:t>具有彻底反封建精神</w:t>
      </w:r>
    </w:p>
    <w:p>
      <w:pPr>
        <w:spacing w:line="360" w:lineRule="auto"/>
        <w:jc w:val="left"/>
        <w:textAlignment w:val="center"/>
        <w:rPr>
          <w:color w:val="000000"/>
        </w:rPr>
      </w:pPr>
      <w:r>
        <w:rPr>
          <w:color w:val="000000"/>
        </w:rPr>
        <w:t xml:space="preserve">8. </w:t>
      </w:r>
      <w:r>
        <w:rPr>
          <w:rFonts w:ascii="宋体" w:hAnsi="宋体"/>
          <w:color w:val="000000"/>
        </w:rPr>
        <w:t>如表反映了</w:t>
      </w:r>
      <w:r>
        <w:rPr>
          <w:rFonts w:eastAsia="Times New Roman" w:cs="Times New Roman"/>
          <w:color w:val="000000"/>
        </w:rPr>
        <w:t>1854-1861</w:t>
      </w:r>
      <w:r>
        <w:rPr>
          <w:rFonts w:ascii="宋体" w:hAnsi="宋体"/>
          <w:color w:val="000000"/>
        </w:rPr>
        <w:t>年俄国沃罗涅日地区土地赎买价格情况，从中得出的关于农奴制改革的正确认识是（</w:t>
      </w:r>
      <w:r>
        <w:rPr>
          <w:rFonts w:eastAsia="Times New Roman" w:cs="Times New Roman"/>
          <w:color w:val="000000"/>
        </w:rPr>
        <w:t xml:space="preserve">    </w:t>
      </w:r>
      <w:r>
        <w:rPr>
          <w:rFonts w:ascii="宋体" w:hAnsi="宋体"/>
          <w:color w:val="000000"/>
        </w:rPr>
        <w:t>）</w:t>
      </w:r>
    </w:p>
    <w:tbl>
      <w:tblPr>
        <w:tblStyle w:val="4"/>
        <w:tblW w:w="7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35"/>
        <w:gridCol w:w="270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1854-1859</w:t>
            </w:r>
            <w:r>
              <w:rPr>
                <w:rFonts w:ascii="宋体" w:hAnsi="宋体"/>
                <w:color w:val="000000"/>
              </w:rPr>
              <w:t>年，每俄亩土地平均价格</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1861</w:t>
            </w:r>
            <w:r>
              <w:rPr>
                <w:rFonts w:ascii="宋体" w:hAnsi="宋体"/>
                <w:color w:val="000000"/>
              </w:rPr>
              <w:t>年，政府每俄亩土地可垫付的赎买贷款额</w:t>
            </w:r>
          </w:p>
        </w:tc>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1861</w:t>
            </w:r>
            <w:r>
              <w:rPr>
                <w:rFonts w:ascii="宋体" w:hAnsi="宋体"/>
                <w:color w:val="000000"/>
              </w:rPr>
              <w:t>年，每俄亩土地农民实际支付价格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25.93</w:t>
            </w:r>
            <w:r>
              <w:rPr>
                <w:rFonts w:ascii="宋体" w:hAnsi="宋体"/>
                <w:color w:val="000000"/>
              </w:rPr>
              <w:t>卢布</w:t>
            </w:r>
          </w:p>
        </w:tc>
        <w:tc>
          <w:tcPr>
            <w:tcW w:w="27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33.11</w:t>
            </w:r>
            <w:r>
              <w:rPr>
                <w:rFonts w:ascii="宋体" w:hAnsi="宋体"/>
                <w:color w:val="000000"/>
              </w:rPr>
              <w:t>卢布</w:t>
            </w:r>
          </w:p>
        </w:tc>
        <w:tc>
          <w:tcPr>
            <w:tcW w:w="25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textAlignment w:val="center"/>
              <w:rPr>
                <w:color w:val="000000"/>
              </w:rPr>
            </w:pPr>
            <w:r>
              <w:rPr>
                <w:rFonts w:eastAsia="Times New Roman" w:cs="Times New Roman"/>
                <w:color w:val="000000"/>
              </w:rPr>
              <w:t>69.26</w:t>
            </w:r>
            <w:r>
              <w:rPr>
                <w:rFonts w:ascii="宋体" w:hAnsi="宋体"/>
                <w:color w:val="000000"/>
              </w:rPr>
              <w:t>卢布</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color w:val="000000"/>
        </w:rPr>
        <w:t>使俄国农民获得人身自由</w:t>
      </w:r>
      <w:r>
        <w:rPr>
          <w:color w:val="000000"/>
        </w:rPr>
        <w:tab/>
      </w:r>
      <w:r>
        <w:rPr>
          <w:color w:val="000000"/>
        </w:rPr>
        <w:t xml:space="preserve">B. </w:t>
      </w:r>
      <w:r>
        <w:rPr>
          <w:rFonts w:ascii="宋体" w:hAnsi="宋体"/>
          <w:color w:val="000000"/>
        </w:rPr>
        <w:t>确保了俄国农民拥有足够耕地</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开启了俄国的近代化进程</w:t>
      </w:r>
      <w:r>
        <w:rPr>
          <w:color w:val="000000"/>
        </w:rPr>
        <w:tab/>
      </w:r>
      <w:r>
        <w:rPr>
          <w:color w:val="000000"/>
        </w:rPr>
        <w:t xml:space="preserve">D. </w:t>
      </w:r>
      <w:r>
        <w:rPr>
          <w:rFonts w:ascii="宋体" w:hAnsi="宋体"/>
          <w:color w:val="000000"/>
        </w:rPr>
        <w:t>有助于推动俄国资本主义发展</w:t>
      </w:r>
    </w:p>
    <w:p>
      <w:pPr>
        <w:spacing w:line="360" w:lineRule="auto"/>
        <w:jc w:val="left"/>
        <w:textAlignment w:val="center"/>
        <w:rPr>
          <w:color w:val="000000"/>
        </w:rPr>
      </w:pPr>
      <w:r>
        <w:rPr>
          <w:color w:val="000000"/>
        </w:rPr>
        <w:t xml:space="preserve">9. </w:t>
      </w:r>
      <w:r>
        <w:rPr>
          <w:rFonts w:ascii="宋体" w:hAnsi="宋体"/>
          <w:color w:val="000000"/>
        </w:rPr>
        <w:t>历史学家使用“城市化的浪潮”“教育的大众化”“人口数量的激增”等来描述</w:t>
      </w:r>
      <w:r>
        <w:rPr>
          <w:rFonts w:eastAsia="Times New Roman" w:cs="Times New Roman"/>
          <w:color w:val="000000"/>
        </w:rPr>
        <w:t>19</w:t>
      </w:r>
      <w:r>
        <w:rPr>
          <w:rFonts w:ascii="宋体" w:hAnsi="宋体"/>
          <w:color w:val="000000"/>
        </w:rPr>
        <w:t>世纪后期（</w:t>
      </w:r>
      <w:r>
        <w:rPr>
          <w:rFonts w:eastAsia="Times New Roman" w:cs="Times New Roman"/>
          <w:color w:val="000000"/>
        </w:rPr>
        <w:t xml:space="preserve">    </w:t>
      </w:r>
      <w:r>
        <w:rPr>
          <w:rFonts w:ascii="宋体" w:hAnsi="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近代科学与文化</w:t>
      </w:r>
      <w:r>
        <w:rPr>
          <w:color w:val="000000"/>
        </w:rPr>
        <w:tab/>
      </w:r>
      <w:r>
        <w:rPr>
          <w:color w:val="000000"/>
        </w:rPr>
        <w:t xml:space="preserve">B. </w:t>
      </w:r>
      <w:r>
        <w:rPr>
          <w:rFonts w:ascii="宋体" w:hAnsi="宋体"/>
          <w:color w:val="000000"/>
        </w:rPr>
        <w:t>资本主义制度的扩展</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国际共产主义运动</w:t>
      </w:r>
      <w:r>
        <w:rPr>
          <w:color w:val="000000"/>
        </w:rPr>
        <w:tab/>
      </w:r>
      <w:r>
        <w:rPr>
          <w:color w:val="000000"/>
        </w:rPr>
        <w:t xml:space="preserve">D. </w:t>
      </w:r>
      <w:r>
        <w:rPr>
          <w:rFonts w:ascii="宋体" w:hAnsi="宋体"/>
          <w:color w:val="000000"/>
        </w:rPr>
        <w:t>工业化国家的社会变化</w:t>
      </w:r>
    </w:p>
    <w:p>
      <w:pPr>
        <w:spacing w:line="360" w:lineRule="auto"/>
        <w:jc w:val="left"/>
        <w:textAlignment w:val="center"/>
        <w:rPr>
          <w:color w:val="000000"/>
        </w:rPr>
      </w:pPr>
      <w:r>
        <w:rPr>
          <w:color w:val="000000"/>
        </w:rPr>
        <w:t xml:space="preserve">10. </w:t>
      </w:r>
      <w:r>
        <w:rPr>
          <w:rFonts w:ascii="宋体" w:hAnsi="宋体"/>
          <w:color w:val="000000"/>
        </w:rPr>
        <w:t>下列有关世界近代的科学、文化成就，叙述正确的是（  ）</w:t>
      </w:r>
    </w:p>
    <w:tbl>
      <w:tblPr>
        <w:tblStyle w:val="4"/>
        <w:tblW w:w="7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1320"/>
        <w:gridCol w:w="1740"/>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5" w:hRule="atLeast"/>
        </w:trPr>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选项</w:t>
            </w:r>
          </w:p>
        </w:tc>
        <w:tc>
          <w:tcPr>
            <w:tcW w:w="13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人物</w:t>
            </w:r>
          </w:p>
        </w:tc>
        <w:tc>
          <w:tcPr>
            <w:tcW w:w="17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作品</w:t>
            </w:r>
          </w:p>
        </w:tc>
        <w:tc>
          <w:tcPr>
            <w:tcW w:w="4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10" w:hRule="atLeast"/>
        </w:trPr>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A</w:t>
            </w:r>
          </w:p>
        </w:tc>
        <w:tc>
          <w:tcPr>
            <w:tcW w:w="13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达尔文</w:t>
            </w:r>
          </w:p>
        </w:tc>
        <w:tc>
          <w:tcPr>
            <w:tcW w:w="17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《物种起源》</w:t>
            </w:r>
          </w:p>
        </w:tc>
        <w:tc>
          <w:tcPr>
            <w:tcW w:w="4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打破了“上帝创造万物”的神创论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70" w:hRule="atLeast"/>
        </w:trPr>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B</w:t>
            </w:r>
          </w:p>
        </w:tc>
        <w:tc>
          <w:tcPr>
            <w:tcW w:w="13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巴尔扎克</w:t>
            </w:r>
          </w:p>
        </w:tc>
        <w:tc>
          <w:tcPr>
            <w:tcW w:w="17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《复活》</w:t>
            </w:r>
          </w:p>
        </w:tc>
        <w:tc>
          <w:tcPr>
            <w:tcW w:w="4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给后人留下了一部法国社会的变迁史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30" w:hRule="atLeast"/>
        </w:trPr>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C</w:t>
            </w:r>
          </w:p>
        </w:tc>
        <w:tc>
          <w:tcPr>
            <w:tcW w:w="13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托尔斯泰</w:t>
            </w:r>
          </w:p>
        </w:tc>
        <w:tc>
          <w:tcPr>
            <w:tcW w:w="17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《战争与和平》</w:t>
            </w:r>
          </w:p>
        </w:tc>
        <w:tc>
          <w:tcPr>
            <w:tcW w:w="4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反映了在社会转型时期俄国工人既想反抗又找不到出路的状态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80" w:hRule="atLeast"/>
        </w:trPr>
        <w:tc>
          <w:tcPr>
            <w:tcW w:w="6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eastAsia="Times New Roman" w:cs="Times New Roman"/>
                <w:color w:val="000000"/>
              </w:rPr>
              <w:t>D</w:t>
            </w:r>
          </w:p>
        </w:tc>
        <w:tc>
          <w:tcPr>
            <w:tcW w:w="13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贝多芬</w:t>
            </w:r>
          </w:p>
        </w:tc>
        <w:tc>
          <w:tcPr>
            <w:tcW w:w="17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《英雄交响曲》</w:t>
            </w:r>
          </w:p>
        </w:tc>
        <w:tc>
          <w:tcPr>
            <w:tcW w:w="4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表达了作者对人文主义的渴望</w:t>
            </w:r>
          </w:p>
        </w:tc>
      </w:tr>
    </w:tbl>
    <w:p>
      <w:pPr>
        <w:spacing w:line="360" w:lineRule="auto"/>
        <w:jc w:val="left"/>
        <w:textAlignment w:val="center"/>
        <w:rPr>
          <w:color w:val="000000"/>
        </w:rPr>
      </w:pPr>
    </w:p>
    <w:p>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A</w:t>
      </w:r>
      <w:r>
        <w:rPr>
          <w:color w:val="000000"/>
        </w:rPr>
        <w:tab/>
      </w:r>
      <w:r>
        <w:rPr>
          <w:color w:val="000000"/>
        </w:rPr>
        <w:t xml:space="preserve">B. </w:t>
      </w:r>
      <w:r>
        <w:rPr>
          <w:rFonts w:eastAsia="Times New Roman" w:cs="Times New Roman"/>
          <w:color w:val="000000"/>
        </w:rPr>
        <w:t>B</w:t>
      </w:r>
      <w:r>
        <w:rPr>
          <w:color w:val="000000"/>
        </w:rPr>
        <w:tab/>
      </w:r>
      <w:r>
        <w:rPr>
          <w:color w:val="000000"/>
        </w:rPr>
        <w:t xml:space="preserve">C. </w:t>
      </w:r>
      <w:r>
        <w:rPr>
          <w:rFonts w:eastAsia="Times New Roman" w:cs="Times New Roman"/>
          <w:color w:val="000000"/>
        </w:rPr>
        <w:t>C</w:t>
      </w:r>
      <w:r>
        <w:rPr>
          <w:color w:val="000000"/>
        </w:rPr>
        <w:tab/>
      </w:r>
      <w:r>
        <w:rPr>
          <w:color w:val="000000"/>
        </w:rPr>
        <w:t xml:space="preserve">D. </w:t>
      </w:r>
      <w:r>
        <w:rPr>
          <w:rFonts w:eastAsia="Times New Roman" w:cs="Times New Roman"/>
          <w:color w:val="000000"/>
        </w:rPr>
        <w:t>D</w:t>
      </w:r>
    </w:p>
    <w:p>
      <w:pPr>
        <w:spacing w:line="360" w:lineRule="auto"/>
        <w:jc w:val="left"/>
        <w:textAlignment w:val="center"/>
        <w:rPr>
          <w:color w:val="000000"/>
        </w:rPr>
      </w:pPr>
      <w:r>
        <w:rPr>
          <w:color w:val="000000"/>
        </w:rPr>
        <w:t xml:space="preserve">11. </w:t>
      </w:r>
      <w:r>
        <w:rPr>
          <w:rFonts w:ascii="宋体" w:hAnsi="宋体"/>
          <w:color w:val="000000"/>
        </w:rPr>
        <w:t>下表是</w:t>
      </w:r>
      <w:r>
        <w:rPr>
          <w:rFonts w:eastAsia="Times New Roman" w:cs="Times New Roman"/>
          <w:color w:val="000000"/>
        </w:rPr>
        <w:t>1913—1914</w:t>
      </w:r>
      <w:r>
        <w:rPr>
          <w:rFonts w:ascii="宋体" w:hAnsi="宋体"/>
          <w:color w:val="000000"/>
        </w:rPr>
        <w:t>年列强的经济实力及其占有殖民地情况，该表格可以用来解读（</w:t>
      </w:r>
      <w:r>
        <w:rPr>
          <w:rFonts w:eastAsia="Times New Roman" w:cs="Times New Roman"/>
          <w:color w:val="000000"/>
        </w:rPr>
        <w:t xml:space="preserve">    </w:t>
      </w:r>
      <w:r>
        <w:rPr>
          <w:rFonts w:ascii="宋体" w:hAnsi="宋体"/>
          <w:color w:val="000000"/>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550"/>
        <w:gridCol w:w="666"/>
        <w:gridCol w:w="666"/>
        <w:gridCol w:w="666"/>
        <w:gridCol w:w="560"/>
        <w:gridCol w:w="453"/>
        <w:gridCol w:w="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国家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英</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法</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德</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日</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占世界工业总产量（</w:t>
            </w:r>
            <w:r>
              <w:rPr>
                <w:rFonts w:ascii="Calibri" w:hAnsi="Calibri" w:eastAsia="Calibri" w:cs="Calibri"/>
                <w:color w:val="000000"/>
              </w:rPr>
              <w:t>%</w:t>
            </w:r>
            <w:r>
              <w:rPr>
                <w:rFonts w:ascii="宋体" w:hAnsi="宋体"/>
                <w:color w:val="000000"/>
              </w:rPr>
              <w:t>）</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Calibri" w:hAnsi="Calibri" w:eastAsia="Calibri" w:cs="Calibri"/>
                <w:color w:val="000000"/>
              </w:rPr>
              <w:t>14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Calibri" w:hAnsi="Calibri" w:eastAsia="Calibri" w:cs="Calibri"/>
                <w:color w:val="000000"/>
              </w:rPr>
              <w:t>2</w:t>
            </w:r>
            <w:r>
              <w:rPr>
                <w:rFonts w:ascii="宋体" w:hAnsi="宋体"/>
                <w:color w:val="000000"/>
              </w:rPr>
              <w:t>．</w:t>
            </w:r>
            <w:r>
              <w:rPr>
                <w:rFonts w:ascii="Calibri" w:hAnsi="Calibri" w:eastAsia="Calibri" w:cs="Calibri"/>
                <w:color w:val="000000"/>
              </w:rPr>
              <w:t>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Calibri" w:hAnsi="Calibri" w:eastAsia="Calibri" w:cs="Calibri"/>
                <w:color w:val="000000"/>
              </w:rPr>
              <w:t>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Calibri" w:hAnsi="Calibri" w:eastAsia="Calibri" w:cs="Calibri"/>
                <w:color w:val="000000"/>
              </w:rPr>
              <w:t>16</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Calibri" w:hAnsi="Calibri" w:eastAsia="Calibri" w:cs="Calibri"/>
                <w:color w:val="000000"/>
              </w:rPr>
              <w:t>1</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Calibri" w:hAnsi="Calibri" w:eastAsia="Calibri" w:cs="Calibri"/>
                <w:color w:val="000000"/>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殖民地面积（万平方米）</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Calibri" w:hAnsi="Calibri" w:eastAsia="Calibri" w:cs="Calibri"/>
                <w:color w:val="000000"/>
              </w:rPr>
              <w:t>3350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Calibri" w:hAnsi="Calibri" w:eastAsia="Calibri" w:cs="Calibri"/>
                <w:color w:val="000000"/>
              </w:rPr>
              <w:t>1740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Calibri" w:hAnsi="Calibri" w:eastAsia="Calibri" w:cs="Calibri"/>
                <w:color w:val="000000"/>
              </w:rPr>
              <w:t>1060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Calibri" w:hAnsi="Calibri" w:eastAsia="Calibri" w:cs="Calibri"/>
                <w:color w:val="000000"/>
              </w:rPr>
              <w:t>290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Calibri" w:hAnsi="Calibri" w:eastAsia="Calibri" w:cs="Calibri"/>
                <w:color w:val="000000"/>
              </w:rPr>
              <w:t>30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Calibri" w:hAnsi="Calibri" w:eastAsia="Calibri" w:cs="Calibri"/>
                <w:color w:val="000000"/>
              </w:rPr>
              <w:t>30</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color w:val="000000"/>
        </w:rPr>
        <w:t>第一次工业革命的成果</w:t>
      </w:r>
      <w:r>
        <w:rPr>
          <w:color w:val="000000"/>
        </w:rPr>
        <w:tab/>
      </w:r>
      <w:r>
        <w:rPr>
          <w:color w:val="000000"/>
        </w:rPr>
        <w:t xml:space="preserve">B. </w:t>
      </w:r>
      <w:r>
        <w:rPr>
          <w:rFonts w:ascii="宋体" w:hAnsi="宋体"/>
          <w:color w:val="000000"/>
        </w:rPr>
        <w:t>第一次世界大战爆发的原因</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第二次世界大战爆发的原因</w:t>
      </w:r>
      <w:r>
        <w:rPr>
          <w:color w:val="000000"/>
        </w:rPr>
        <w:tab/>
      </w:r>
      <w:r>
        <w:rPr>
          <w:color w:val="000000"/>
        </w:rPr>
        <w:t xml:space="preserve">D. </w:t>
      </w:r>
      <w:r>
        <w:rPr>
          <w:rFonts w:ascii="宋体" w:hAnsi="宋体"/>
          <w:color w:val="000000"/>
        </w:rPr>
        <w:t>巴黎和会召开的背景</w:t>
      </w:r>
    </w:p>
    <w:p>
      <w:pPr>
        <w:spacing w:line="360" w:lineRule="auto"/>
        <w:jc w:val="left"/>
        <w:textAlignment w:val="center"/>
        <w:rPr>
          <w:color w:val="000000"/>
        </w:rPr>
      </w:pPr>
      <w:r>
        <w:rPr>
          <w:color w:val="000000"/>
        </w:rPr>
        <w:t xml:space="preserve">12. </w:t>
      </w:r>
      <w:r>
        <w:rPr>
          <w:rFonts w:ascii="宋体" w:hAnsi="宋体"/>
          <w:color w:val="000000"/>
        </w:rPr>
        <w:t>前苏联国歌《牢不可破的联盟》中唱道：“伟大俄罗斯，永久缔联盟：独立共和国，自由结合成。各民族意志，建立的苏联。……伟大的列宁，指明了前程。斯大林教导，要忠于人民，并激励我们，去建立功勋。”我们从歌词中能得到的历史信息是（</w:t>
      </w:r>
      <w:r>
        <w:rPr>
          <w:rFonts w:eastAsia="Times New Roman" w:cs="Times New Roman"/>
          <w:color w:val="000000"/>
        </w:rPr>
        <w:t xml:space="preserve">    </w:t>
      </w:r>
      <w:r>
        <w:rPr>
          <w:rFonts w:ascii="宋体" w:hAnsi="宋体"/>
          <w:color w:val="000000"/>
        </w:rPr>
        <w:t>）</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苏联是世界上第一个社会主义国家</w:t>
      </w:r>
      <w:r>
        <w:rPr>
          <w:color w:val="000000"/>
        </w:rPr>
        <w:tab/>
      </w:r>
      <w:r>
        <w:rPr>
          <w:color w:val="000000"/>
        </w:rPr>
        <w:t xml:space="preserve">B. </w:t>
      </w:r>
      <w:r>
        <w:rPr>
          <w:rFonts w:ascii="宋体" w:hAnsi="宋体"/>
          <w:color w:val="000000"/>
        </w:rPr>
        <w:t>亚非拉民族民主运动高涨</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列宁和斯大林对社会主义道路的探索成就显著</w:t>
      </w:r>
      <w:r>
        <w:rPr>
          <w:color w:val="000000"/>
        </w:rPr>
        <w:tab/>
      </w:r>
      <w:r>
        <w:rPr>
          <w:color w:val="000000"/>
        </w:rPr>
        <w:t xml:space="preserve">D. </w:t>
      </w:r>
      <w:r>
        <w:rPr>
          <w:rFonts w:ascii="宋体" w:hAnsi="宋体"/>
          <w:color w:val="000000"/>
        </w:rPr>
        <w:t>苏联模式的弊端日益暴露</w:t>
      </w:r>
    </w:p>
    <w:p>
      <w:pPr>
        <w:spacing w:line="360" w:lineRule="auto"/>
        <w:jc w:val="left"/>
        <w:textAlignment w:val="center"/>
        <w:rPr>
          <w:color w:val="000000"/>
        </w:rPr>
      </w:pPr>
      <w:r>
        <w:rPr>
          <w:color w:val="000000"/>
        </w:rPr>
        <w:t xml:space="preserve">13. </w:t>
      </w:r>
      <w:r>
        <w:rPr>
          <w:rFonts w:ascii="宋体" w:hAnsi="宋体"/>
          <w:color w:val="000000"/>
        </w:rPr>
        <w:t>在20世纪五六十年代，凯恩斯的理论主导着各国政府的政策，即使在保守派执掌政府时也是如此。各国政府将经济置于严密监控之下，利用财政和货币方面的权力来促进投资、生产和就业，并控制通货膨胀。这主要反映了</w:t>
      </w:r>
    </w:p>
    <w:p>
      <w:pPr>
        <w:tabs>
          <w:tab w:val="left" w:pos="4873"/>
        </w:tabs>
        <w:spacing w:line="360" w:lineRule="auto"/>
        <w:jc w:val="left"/>
        <w:textAlignment w:val="center"/>
        <w:rPr>
          <w:color w:val="000000"/>
        </w:rPr>
      </w:pPr>
      <w:r>
        <w:rPr>
          <w:color w:val="000000"/>
        </w:rPr>
        <w:t xml:space="preserve">A. </w:t>
      </w:r>
      <w:r>
        <w:rPr>
          <w:rFonts w:ascii="宋体" w:hAnsi="宋体"/>
          <w:color w:val="000000"/>
        </w:rPr>
        <w:t>西欧各国的逐渐联合</w:t>
      </w:r>
      <w:r>
        <w:rPr>
          <w:color w:val="000000"/>
        </w:rPr>
        <w:tab/>
      </w:r>
      <w:r>
        <w:rPr>
          <w:color w:val="000000"/>
        </w:rPr>
        <w:t xml:space="preserve">B. </w:t>
      </w:r>
      <w:r>
        <w:rPr>
          <w:rFonts w:ascii="宋体" w:hAnsi="宋体"/>
          <w:color w:val="000000"/>
        </w:rPr>
        <w:t>美国对西欧的大力支持</w:t>
      </w:r>
    </w:p>
    <w:p>
      <w:pPr>
        <w:tabs>
          <w:tab w:val="left" w:pos="4873"/>
        </w:tabs>
        <w:spacing w:line="360" w:lineRule="auto"/>
        <w:jc w:val="left"/>
        <w:textAlignment w:val="center"/>
        <w:rPr>
          <w:color w:val="000000"/>
        </w:rPr>
      </w:pPr>
      <w:r>
        <w:rPr>
          <w:color w:val="000000"/>
        </w:rPr>
        <w:t>C</w:t>
      </w:r>
      <w:r>
        <w:rPr>
          <w:color w:val="000000"/>
          <w:position w:val="-22"/>
        </w:rPr>
        <w:drawing>
          <wp:inline distT="0" distB="0" distL="0" distR="0">
            <wp:extent cx="31750" cy="88900"/>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2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color w:val="000000"/>
        </w:rPr>
        <w:t>西欧各国受到罗斯福新政影响</w:t>
      </w:r>
      <w:r>
        <w:rPr>
          <w:color w:val="000000"/>
        </w:rPr>
        <w:tab/>
      </w:r>
      <w:r>
        <w:rPr>
          <w:color w:val="000000"/>
        </w:rPr>
        <w:t xml:space="preserve">D. </w:t>
      </w:r>
      <w:r>
        <w:rPr>
          <w:rFonts w:ascii="宋体" w:hAnsi="宋体"/>
          <w:color w:val="000000"/>
        </w:rPr>
        <w:t>西欧经济得到迅速恢复</w:t>
      </w:r>
    </w:p>
    <w:p>
      <w:pPr>
        <w:spacing w:line="360" w:lineRule="auto"/>
        <w:jc w:val="left"/>
        <w:textAlignment w:val="center"/>
        <w:rPr>
          <w:color w:val="000000"/>
        </w:rPr>
      </w:pPr>
      <w:r>
        <w:rPr>
          <w:color w:val="000000"/>
        </w:rPr>
        <w:t xml:space="preserve">14. </w:t>
      </w:r>
      <w:r>
        <w:rPr>
          <w:rFonts w:ascii="宋体" w:hAnsi="宋体"/>
          <w:color w:val="000000"/>
        </w:rPr>
        <w:t>以下是一场知识竞赛模块的主要内容，该模块的主题应是（   ）</w:t>
      </w:r>
    </w:p>
    <w:tbl>
      <w:tblPr>
        <w:tblStyle w:val="4"/>
        <w:tblW w:w="73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73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宋体" w:hAnsi="宋体"/>
                <w:color w:val="000000"/>
              </w:rPr>
              <w:t>1942年1月，《联合国家宣言》签署</w:t>
            </w:r>
          </w:p>
          <w:p>
            <w:pPr>
              <w:spacing w:line="360" w:lineRule="auto"/>
              <w:jc w:val="left"/>
              <w:textAlignment w:val="center"/>
              <w:rPr>
                <w:color w:val="000000"/>
              </w:rPr>
            </w:pPr>
            <w:r>
              <w:rPr>
                <w:rFonts w:ascii="宋体" w:hAnsi="宋体"/>
                <w:color w:val="000000"/>
              </w:rPr>
              <w:t>1944年6月，欧洲第二战场开辟</w:t>
            </w:r>
          </w:p>
          <w:p>
            <w:pPr>
              <w:spacing w:line="360" w:lineRule="auto"/>
              <w:jc w:val="left"/>
              <w:textAlignment w:val="center"/>
              <w:rPr>
                <w:color w:val="000000"/>
              </w:rPr>
            </w:pPr>
            <w:r>
              <w:rPr>
                <w:rFonts w:ascii="宋体" w:hAnsi="宋体"/>
                <w:color w:val="000000"/>
              </w:rPr>
              <w:t>1945年4月，苏军攻克柏林</w:t>
            </w:r>
          </w:p>
          <w:p>
            <w:pPr>
              <w:spacing w:line="360" w:lineRule="auto"/>
              <w:jc w:val="left"/>
              <w:textAlignment w:val="center"/>
              <w:rPr>
                <w:color w:val="000000"/>
              </w:rPr>
            </w:pPr>
            <w:r>
              <w:rPr>
                <w:rFonts w:ascii="宋体" w:hAnsi="宋体"/>
                <w:color w:val="000000"/>
              </w:rPr>
              <w:t>1945年8月、美国向日本投下两枚原子弹。苏联出兵中国东北和朝鲜，参加对日作战</w:t>
            </w:r>
          </w:p>
        </w:tc>
      </w:tr>
    </w:tbl>
    <w:p>
      <w:pPr>
        <w:spacing w:line="360" w:lineRule="auto"/>
        <w:jc w:val="left"/>
        <w:textAlignment w:val="center"/>
        <w:rPr>
          <w:color w:val="000000"/>
        </w:rPr>
      </w:pPr>
    </w:p>
    <w:p>
      <w:pPr>
        <w:tabs>
          <w:tab w:val="left" w:pos="4873"/>
        </w:tabs>
        <w:spacing w:line="360" w:lineRule="auto"/>
        <w:jc w:val="left"/>
        <w:textAlignment w:val="center"/>
        <w:rPr>
          <w:color w:val="000000"/>
        </w:rPr>
      </w:pPr>
      <w:r>
        <w:rPr>
          <w:color w:val="000000"/>
        </w:rPr>
        <w:t xml:space="preserve">A. </w:t>
      </w:r>
      <w:r>
        <w:rPr>
          <w:rFonts w:ascii="宋体" w:hAnsi="宋体"/>
          <w:color w:val="000000"/>
        </w:rPr>
        <w:t>第一次世界大战的进程</w:t>
      </w:r>
      <w:r>
        <w:rPr>
          <w:color w:val="000000"/>
        </w:rPr>
        <w:tab/>
      </w:r>
      <w:r>
        <w:rPr>
          <w:color w:val="000000"/>
        </w:rPr>
        <w:t xml:space="preserve">B. </w:t>
      </w:r>
      <w:r>
        <w:rPr>
          <w:rFonts w:ascii="宋体" w:hAnsi="宋体"/>
          <w:color w:val="000000"/>
        </w:rPr>
        <w:t>反法西斯国家联合作战</w:t>
      </w:r>
    </w:p>
    <w:p>
      <w:pPr>
        <w:tabs>
          <w:tab w:val="left" w:pos="4873"/>
        </w:tabs>
        <w:spacing w:line="360" w:lineRule="auto"/>
        <w:jc w:val="left"/>
        <w:textAlignment w:val="center"/>
        <w:rPr>
          <w:color w:val="000000"/>
        </w:rPr>
      </w:pPr>
      <w:r>
        <w:rPr>
          <w:color w:val="000000"/>
        </w:rPr>
        <w:t xml:space="preserve">C. </w:t>
      </w:r>
      <w:r>
        <w:rPr>
          <w:rFonts w:ascii="宋体" w:hAnsi="宋体"/>
          <w:color w:val="000000"/>
        </w:rPr>
        <w:t>法西斯国家</w:t>
      </w:r>
      <w:r>
        <w:rPr>
          <w:rFonts w:ascii="宋体" w:hAnsi="宋体"/>
          <w:color w:val="000000"/>
        </w:rPr>
        <w:drawing>
          <wp:inline distT="0" distB="0" distL="0" distR="0">
            <wp:extent cx="133350" cy="177800"/>
            <wp:effectExtent l="0" t="0" r="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22"/>
                    <a:stretch>
                      <a:fillRect/>
                    </a:stretch>
                  </pic:blipFill>
                  <pic:spPr>
                    <a:xfrm>
                      <a:off x="0" y="0"/>
                      <a:ext cx="133350" cy="177800"/>
                    </a:xfrm>
                    <a:prstGeom prst="rect">
                      <a:avLst/>
                    </a:prstGeom>
                  </pic:spPr>
                </pic:pic>
              </a:graphicData>
            </a:graphic>
          </wp:inline>
        </w:drawing>
      </w:r>
      <w:r>
        <w:rPr>
          <w:rFonts w:ascii="宋体" w:hAnsi="宋体"/>
          <w:color w:val="000000"/>
        </w:rPr>
        <w:t>对内统治</w:t>
      </w:r>
      <w:r>
        <w:rPr>
          <w:color w:val="000000"/>
        </w:rPr>
        <w:tab/>
      </w:r>
      <w:r>
        <w:rPr>
          <w:color w:val="000000"/>
        </w:rPr>
        <w:t xml:space="preserve">D. </w:t>
      </w:r>
      <w:r>
        <w:rPr>
          <w:rFonts w:ascii="宋体" w:hAnsi="宋体"/>
          <w:color w:val="000000"/>
        </w:rPr>
        <w:t>法西斯政权的相互支援</w:t>
      </w:r>
    </w:p>
    <w:p>
      <w:pPr>
        <w:spacing w:line="360" w:lineRule="auto"/>
        <w:jc w:val="left"/>
        <w:textAlignment w:val="center"/>
        <w:rPr>
          <w:color w:val="000000"/>
        </w:rPr>
      </w:pPr>
      <w:r>
        <w:rPr>
          <w:rFonts w:ascii="宋体" w:hAnsi="宋体"/>
          <w:b/>
          <w:color w:val="000000"/>
          <w:sz w:val="24"/>
        </w:rPr>
        <w:t>二、非选择题（</w:t>
      </w:r>
      <w:r>
        <w:rPr>
          <w:rFonts w:eastAsia="Times New Roman" w:cs="Times New Roman"/>
          <w:b/>
          <w:color w:val="000000"/>
          <w:sz w:val="24"/>
        </w:rPr>
        <w:t>32</w:t>
      </w:r>
      <w:r>
        <w:rPr>
          <w:rFonts w:ascii="宋体" w:hAnsi="宋体"/>
          <w:b/>
          <w:color w:val="000000"/>
          <w:sz w:val="24"/>
        </w:rPr>
        <w:t>分）</w:t>
      </w:r>
    </w:p>
    <w:p>
      <w:pPr>
        <w:spacing w:line="360" w:lineRule="auto"/>
        <w:jc w:val="left"/>
        <w:textAlignment w:val="center"/>
        <w:rPr>
          <w:color w:val="000000"/>
        </w:rPr>
      </w:pPr>
      <w:r>
        <w:rPr>
          <w:color w:val="000000"/>
        </w:rPr>
        <w:t xml:space="preserve">15. </w:t>
      </w:r>
      <w:r>
        <w:rPr>
          <w:rFonts w:ascii="宋体" w:hAnsi="宋体"/>
          <w:color w:val="000000"/>
        </w:rPr>
        <w:t>【资本主义发展与两次世界大战】</w:t>
      </w:r>
    </w:p>
    <w:p>
      <w:pPr>
        <w:spacing w:line="360" w:lineRule="auto"/>
        <w:ind w:firstLine="420"/>
        <w:jc w:val="left"/>
        <w:textAlignment w:val="center"/>
        <w:rPr>
          <w:color w:val="000000"/>
        </w:rPr>
      </w:pPr>
      <w:r>
        <w:rPr>
          <w:rFonts w:ascii="楷体" w:hAnsi="楷体" w:eastAsia="楷体" w:cs="楷体"/>
          <w:color w:val="000000"/>
        </w:rPr>
        <w:t>材料一</w:t>
      </w:r>
    </w:p>
    <w:tbl>
      <w:tblPr>
        <w:tblStyle w:val="4"/>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91"/>
        <w:gridCol w:w="3240"/>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◇16～18世纪，约100万欧洲人移民美洲，带来了先进的科学技术和以基督教为核心的欧洲文化。</w:t>
            </w:r>
          </w:p>
          <w:p>
            <w:pPr>
              <w:spacing w:line="360" w:lineRule="auto"/>
              <w:jc w:val="left"/>
              <w:textAlignment w:val="center"/>
              <w:rPr>
                <w:color w:val="000000"/>
              </w:rPr>
            </w:pPr>
            <w:r>
              <w:rPr>
                <w:rFonts w:ascii="楷体" w:hAnsi="楷体" w:eastAsia="楷体" w:cs="楷体"/>
                <w:color w:val="000000"/>
              </w:rPr>
              <w:t>◇在被“发现”的100年间，90～95%印第安人死于屠杀、奴役和外来疾病。</w:t>
            </w:r>
          </w:p>
          <w:p>
            <w:pPr>
              <w:spacing w:line="360" w:lineRule="auto"/>
              <w:jc w:val="left"/>
              <w:textAlignment w:val="center"/>
              <w:rPr>
                <w:color w:val="000000"/>
              </w:rPr>
            </w:pPr>
            <w:r>
              <w:rPr>
                <w:rFonts w:ascii="楷体" w:hAnsi="楷体" w:eastAsia="楷体" w:cs="楷体"/>
                <w:color w:val="000000"/>
              </w:rPr>
              <w:t>◇随移民船运入新大陆的还有马、牛、鸡等家养禽畜，谷物和果树种子，建立居民点必备的各类建筑材料和工具。</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br w:type="textWrapping"/>
            </w:r>
          </w:p>
          <w:p>
            <w:pPr>
              <w:spacing w:line="360" w:lineRule="auto"/>
              <w:jc w:val="left"/>
              <w:textAlignment w:val="center"/>
              <w:rPr>
                <w:color w:val="000000"/>
              </w:rPr>
            </w:pPr>
            <w:r>
              <w:rPr>
                <w:color w:val="000000"/>
              </w:rPr>
              <w:drawing>
                <wp:inline distT="0" distB="0" distL="0" distR="0">
                  <wp:extent cx="1781175" cy="1457325"/>
                  <wp:effectExtent l="0" t="0" r="0" b="0"/>
                  <wp:docPr id="100037" name="图片 1000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学科网(www.zxxk.com)--教育资源门户，提供试卷、教案、课件、论文、素材以及各类教学资源下载，还有大量而丰富的教学相关资讯！"/>
                          <pic:cNvPicPr>
                            <a:picLocks noChangeAspect="1"/>
                          </pic:cNvPicPr>
                        </pic:nvPicPr>
                        <pic:blipFill>
                          <a:blip r:embed="rId26"/>
                          <a:stretch>
                            <a:fillRect/>
                          </a:stretch>
                        </pic:blipFill>
                        <pic:spPr>
                          <a:xfrm>
                            <a:off x="0" y="0"/>
                            <a:ext cx="1781175" cy="1457325"/>
                          </a:xfrm>
                          <a:prstGeom prst="rect">
                            <a:avLst/>
                          </a:prstGeom>
                        </pic:spPr>
                      </pic:pic>
                    </a:graphicData>
                  </a:graphic>
                </wp:inline>
              </w:drawing>
            </w:r>
          </w:p>
          <w:p>
            <w:pPr>
              <w:spacing w:line="360" w:lineRule="auto"/>
              <w:jc w:val="left"/>
              <w:textAlignment w:val="center"/>
              <w:rPr>
                <w:color w:val="000000"/>
              </w:rPr>
            </w:pPr>
            <w:r>
              <w:rPr>
                <w:rFonts w:ascii="宋体" w:hAnsi="宋体"/>
                <w:color w:val="000000"/>
              </w:rPr>
              <w:t xml:space="preserve">    新航路开辟后主要大洲人口迁徙示意图</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◇北大西洋移民体系带动了沿岸港口的商业贸易，伦敦、里斯本等城市兴起。</w:t>
            </w:r>
          </w:p>
          <w:p>
            <w:pPr>
              <w:spacing w:line="360" w:lineRule="auto"/>
              <w:jc w:val="left"/>
              <w:textAlignment w:val="center"/>
              <w:rPr>
                <w:color w:val="000000"/>
              </w:rPr>
            </w:pPr>
            <w:r>
              <w:rPr>
                <w:rFonts w:ascii="楷体" w:hAnsi="楷体" w:eastAsia="楷体" w:cs="楷体"/>
                <w:color w:val="000000"/>
              </w:rPr>
              <w:t>◇1783～1793年，英国利物浦在以贩卖黑奴为中心的三角贸易中净赚了1200万英镑。</w:t>
            </w:r>
          </w:p>
          <w:p>
            <w:pPr>
              <w:spacing w:line="360" w:lineRule="auto"/>
              <w:jc w:val="left"/>
              <w:textAlignment w:val="center"/>
              <w:rPr>
                <w:color w:val="000000"/>
              </w:rPr>
            </w:pPr>
            <w:r>
              <w:rPr>
                <w:rFonts w:ascii="楷体" w:hAnsi="楷体" w:eastAsia="楷体" w:cs="楷体"/>
                <w:color w:val="000000"/>
              </w:rPr>
              <w:t>◇黑奴贸易使非洲失去了约1亿人口，传统手工业瓦解。</w:t>
            </w:r>
          </w:p>
          <w:p>
            <w:pPr>
              <w:spacing w:line="360" w:lineRule="auto"/>
              <w:jc w:val="left"/>
              <w:textAlignment w:val="center"/>
              <w:rPr>
                <w:color w:val="000000"/>
              </w:rPr>
            </w:pPr>
            <w:r>
              <w:rPr>
                <w:rFonts w:ascii="楷体" w:hAnsi="楷体" w:eastAsia="楷体" w:cs="楷体"/>
                <w:color w:val="000000"/>
              </w:rPr>
              <w:t>◇19世纪末，非洲90%以上的领土已被殖民者占领。欧洲移民成为当地上层阶层，控制了丰富的自然资源。</w:t>
            </w:r>
          </w:p>
        </w:tc>
      </w:tr>
    </w:tbl>
    <w:p>
      <w:pPr>
        <w:spacing w:line="360" w:lineRule="auto"/>
        <w:jc w:val="left"/>
        <w:textAlignment w:val="center"/>
        <w:rPr>
          <w:color w:val="000000"/>
        </w:rPr>
      </w:pPr>
      <w:r>
        <w:rPr>
          <w:rFonts w:eastAsia="Times New Roman" w:cs="Times New Roman"/>
          <w:color w:val="000000"/>
        </w:rPr>
        <w:t xml:space="preserve">     </w:t>
      </w:r>
      <w:r>
        <w:rPr>
          <w:rFonts w:ascii="楷体" w:hAnsi="楷体" w:eastAsia="楷体" w:cs="楷体"/>
          <w:color w:val="000000"/>
        </w:rPr>
        <w:t>材料二  资本主义世界体系形成和发展的漫长历史，贯穿着殖民征服与劫掠、西方资本的海外扩张以及对世界市场霸权的争夺，从而在资本主义发展史上不断出现新旧经济中心的转换。这种转换表现为霸权的更替，例如重商主义时期的荷兰霸权，工业资本主义时代的英国霸权。</w:t>
      </w:r>
    </w:p>
    <w:p>
      <w:pPr>
        <w:spacing w:line="360" w:lineRule="auto"/>
        <w:ind w:firstLine="420"/>
        <w:jc w:val="right"/>
        <w:textAlignment w:val="center"/>
        <w:rPr>
          <w:color w:val="000000"/>
        </w:rPr>
      </w:pPr>
      <w:r>
        <w:rPr>
          <w:rFonts w:ascii="楷体" w:hAnsi="楷体" w:eastAsia="楷体" w:cs="楷体"/>
          <w:color w:val="000000"/>
        </w:rPr>
        <w:t>——摘编自陈人江《帝国主义本质再审视》等</w:t>
      </w:r>
    </w:p>
    <w:p>
      <w:pPr>
        <w:spacing w:line="360" w:lineRule="auto"/>
        <w:ind w:firstLine="420"/>
        <w:jc w:val="left"/>
        <w:textAlignment w:val="center"/>
        <w:rPr>
          <w:color w:val="000000"/>
        </w:rPr>
      </w:pPr>
      <w:r>
        <w:rPr>
          <w:rFonts w:ascii="楷体" w:hAnsi="楷体" w:eastAsia="楷体" w:cs="楷体"/>
          <w:color w:val="000000"/>
        </w:rPr>
        <w:t>材料三  第一次世界大战前，一位德国大臣说：“皇上首要的和基本思想就是粉碎英国的霸权，以有利于德国。”一位英国外交大臣说：“真正决定我国外交政策的，是海上霸权的问题。”</w:t>
      </w:r>
    </w:p>
    <w:p>
      <w:pPr>
        <w:spacing w:line="360" w:lineRule="auto"/>
        <w:ind w:firstLine="420"/>
        <w:jc w:val="right"/>
        <w:textAlignment w:val="center"/>
        <w:rPr>
          <w:color w:val="000000"/>
        </w:rPr>
      </w:pPr>
      <w:r>
        <w:rPr>
          <w:rFonts w:ascii="楷体" w:hAnsi="楷体" w:eastAsia="楷体" w:cs="楷体"/>
          <w:color w:val="000000"/>
        </w:rPr>
        <w:t>——《义务教育教科书》</w:t>
      </w:r>
    </w:p>
    <w:p>
      <w:pPr>
        <w:spacing w:line="360" w:lineRule="auto"/>
        <w:ind w:firstLine="420"/>
        <w:jc w:val="left"/>
        <w:textAlignment w:val="center"/>
        <w:rPr>
          <w:color w:val="000000"/>
        </w:rPr>
      </w:pPr>
      <w:r>
        <w:rPr>
          <w:rFonts w:ascii="楷体" w:hAnsi="楷体" w:eastAsia="楷体" w:cs="楷体"/>
          <w:color w:val="000000"/>
        </w:rPr>
        <w:t>材料四  从表面上看，一战的结束给大不列颠联合王国带来的只有胜利。……大英帝国取得了德国的大部分海外殖民地，并在国际联盟的授权下占领了奥斯曼帝国的部分领土。然而获得这些领土的代价却是90万士兵的阵亡，200万士兵的伤残以及国内严重的经济衰退。战争的花费使英国债务到1918年时增加了10倍，英国成为美国的债务国。</w:t>
      </w:r>
    </w:p>
    <w:p>
      <w:pPr>
        <w:spacing w:line="360" w:lineRule="auto"/>
        <w:jc w:val="right"/>
        <w:textAlignment w:val="center"/>
        <w:rPr>
          <w:color w:val="000000"/>
        </w:rPr>
      </w:pPr>
      <w:r>
        <w:rPr>
          <w:rFonts w:ascii="楷体" w:hAnsi="楷体" w:eastAsia="楷体" w:cs="楷体"/>
          <w:color w:val="000000"/>
        </w:rPr>
        <w:t>——克劳斯《图说世界史》</w:t>
      </w:r>
    </w:p>
    <w:p>
      <w:pPr>
        <w:spacing w:line="360" w:lineRule="auto"/>
        <w:ind w:firstLine="420"/>
        <w:jc w:val="left"/>
        <w:textAlignment w:val="center"/>
        <w:rPr>
          <w:color w:val="000000"/>
        </w:rPr>
      </w:pPr>
      <w:r>
        <w:rPr>
          <w:rFonts w:ascii="楷体" w:hAnsi="楷体" w:eastAsia="楷体" w:cs="楷体"/>
          <w:color w:val="000000"/>
        </w:rPr>
        <w:t>材料五</w:t>
      </w:r>
    </w:p>
    <w:tbl>
      <w:tblPr>
        <w:tblStyle w:val="4"/>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20"/>
        <w:gridCol w:w="1091"/>
        <w:gridCol w:w="2374"/>
        <w:gridCol w:w="3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时期</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领导者</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事件</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意义/结果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第一次世界大战</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甘地</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印度非暴力不合作运动</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打击英国殖民统治，增强印度人民的民族自尊心和自信心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left"/>
              <w:textAlignment w:val="center"/>
              <w:rPr>
                <w:color w:val="000000"/>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扎格鲁尔</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埃及华夫脱运动</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为埃及民族民主运动进一步发展奠定了基础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第二次世界大战</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纳赛尔</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埃及革命</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推翻英国扶持的封建王朝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left"/>
              <w:textAlignment w:val="center"/>
              <w:rPr>
                <w:color w:val="000000"/>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卡斯特罗</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古巴革命</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推翻了美国的独裁统治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left"/>
              <w:textAlignment w:val="center"/>
              <w:rPr>
                <w:color w:val="000000"/>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纳米比亚独立</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rFonts w:ascii="楷体" w:hAnsi="楷体" w:eastAsia="楷体" w:cs="楷体"/>
                <w:color w:val="000000"/>
              </w:rPr>
              <w:t>所有非洲国家摆脱了殖民主义的枷锁</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color w:val="000000"/>
              </w:rPr>
            </w:pPr>
            <w:r>
              <w:rPr>
                <w:color w:val="000000"/>
              </w:rPr>
              <w:br w:type="textWrapping"/>
            </w:r>
          </w:p>
        </w:tc>
      </w:tr>
    </w:tbl>
    <w:p>
      <w:pPr>
        <w:spacing w:line="360" w:lineRule="auto"/>
        <w:jc w:val="left"/>
        <w:textAlignment w:val="center"/>
        <w:rPr>
          <w:color w:val="000000"/>
        </w:rPr>
      </w:pPr>
      <w:r>
        <w:rPr>
          <w:rFonts w:ascii="宋体" w:hAnsi="宋体"/>
          <w:color w:val="000000"/>
        </w:rPr>
        <w:t>请回答：</w:t>
      </w:r>
    </w:p>
    <w:p>
      <w:pPr>
        <w:spacing w:line="360" w:lineRule="auto"/>
        <w:jc w:val="left"/>
        <w:textAlignment w:val="center"/>
        <w:rPr>
          <w:color w:val="000000"/>
        </w:rPr>
      </w:pPr>
      <w:r>
        <w:rPr>
          <w:color w:val="000000"/>
        </w:rPr>
        <w:t>（1）</w:t>
      </w:r>
      <w:r>
        <w:rPr>
          <w:rFonts w:ascii="宋体" w:hAnsi="宋体"/>
          <w:color w:val="000000"/>
        </w:rPr>
        <w:t>新航路开辟后的人口迁徙对美洲、欧洲、非洲产生深远影响。请任选一个大洲，结合材料一予以分析。</w:t>
      </w:r>
    </w:p>
    <w:p>
      <w:pPr>
        <w:spacing w:line="360" w:lineRule="auto"/>
        <w:jc w:val="left"/>
        <w:textAlignment w:val="center"/>
        <w:rPr>
          <w:color w:val="000000"/>
        </w:rPr>
      </w:pPr>
      <w:r>
        <w:rPr>
          <w:color w:val="000000"/>
        </w:rPr>
        <w:t>（2）</w:t>
      </w:r>
      <w:r>
        <w:rPr>
          <w:rFonts w:ascii="宋体" w:hAnsi="宋体"/>
          <w:color w:val="000000"/>
        </w:rPr>
        <w:t>根据材料二，归纳资本主义世界体系形成和发展的特点。</w:t>
      </w:r>
    </w:p>
    <w:p>
      <w:pPr>
        <w:spacing w:line="360" w:lineRule="auto"/>
        <w:jc w:val="left"/>
        <w:textAlignment w:val="center"/>
        <w:rPr>
          <w:color w:val="000000"/>
        </w:rPr>
      </w:pPr>
      <w:r>
        <w:rPr>
          <w:color w:val="000000"/>
        </w:rPr>
        <w:t>（3）</w:t>
      </w:r>
      <w:r>
        <w:rPr>
          <w:rFonts w:ascii="宋体" w:hAnsi="宋体"/>
          <w:color w:val="000000"/>
        </w:rPr>
        <w:t>根据材料三和材料四，归纳德国和英国进行第一次世界大战的目的是什么，并概括第一次世界大战对英国造成了怎样的影响？（两点）</w:t>
      </w:r>
    </w:p>
    <w:p>
      <w:pPr>
        <w:spacing w:line="360" w:lineRule="auto"/>
        <w:jc w:val="left"/>
        <w:textAlignment w:val="center"/>
        <w:rPr>
          <w:color w:val="000000"/>
        </w:rPr>
      </w:pPr>
      <w:r>
        <w:rPr>
          <w:color w:val="000000"/>
        </w:rPr>
        <w:t>（4）</w:t>
      </w:r>
      <w:r>
        <w:rPr>
          <w:rFonts w:ascii="宋体" w:hAnsi="宋体"/>
          <w:color w:val="000000"/>
        </w:rPr>
        <w:t>材料五反映出两次世界大战有什么共同影响？</w:t>
      </w:r>
    </w:p>
    <w:p>
      <w:pPr>
        <w:spacing w:line="360" w:lineRule="auto"/>
        <w:jc w:val="left"/>
        <w:textAlignment w:val="center"/>
        <w:rPr>
          <w:color w:val="000000"/>
        </w:rPr>
      </w:pPr>
      <w:r>
        <w:rPr>
          <w:color w:val="000000"/>
        </w:rPr>
        <w:t xml:space="preserve">16. </w:t>
      </w:r>
      <w:r>
        <w:rPr>
          <w:rFonts w:ascii="宋体" w:hAnsi="宋体"/>
          <w:color w:val="000000"/>
        </w:rPr>
        <w:t>阅读材料，回答问题</w:t>
      </w:r>
    </w:p>
    <w:p>
      <w:pPr>
        <w:spacing w:line="360" w:lineRule="auto"/>
        <w:ind w:firstLine="420"/>
        <w:jc w:val="left"/>
        <w:textAlignment w:val="center"/>
        <w:rPr>
          <w:color w:val="000000"/>
        </w:rPr>
      </w:pPr>
      <w:r>
        <w:rPr>
          <w:rFonts w:ascii="楷体" w:hAnsi="楷体" w:eastAsia="楷体" w:cs="楷体"/>
          <w:color w:val="000000"/>
        </w:rPr>
        <w:t>材料一中世纪或近代早期，人们出行的主要代步工具是马车、木船；</w:t>
      </w:r>
      <w:r>
        <w:rPr>
          <w:rFonts w:eastAsia="Times New Roman" w:cs="Times New Roman"/>
          <w:color w:val="000000"/>
        </w:rPr>
        <w:t>19</w:t>
      </w:r>
      <w:r>
        <w:rPr>
          <w:rFonts w:ascii="楷体" w:hAnsi="楷体" w:eastAsia="楷体" w:cs="楷体"/>
          <w:color w:val="000000"/>
        </w:rPr>
        <w:t>世纪末</w:t>
      </w:r>
      <w:r>
        <w:rPr>
          <w:rFonts w:eastAsia="Times New Roman" w:cs="Times New Roman"/>
          <w:color w:val="000000"/>
        </w:rPr>
        <w:t>20</w:t>
      </w:r>
      <w:r>
        <w:rPr>
          <w:rFonts w:ascii="楷体" w:hAnsi="楷体" w:eastAsia="楷体" w:cs="楷体"/>
          <w:color w:val="000000"/>
        </w:rPr>
        <w:t>世纪初，人们出行时可以坐火车。中世纪或近代早期，人们主要生活在农村；</w:t>
      </w:r>
      <w:r>
        <w:rPr>
          <w:rFonts w:eastAsia="Times New Roman" w:cs="Times New Roman"/>
          <w:color w:val="000000"/>
        </w:rPr>
        <w:t>19</w:t>
      </w:r>
      <w:r>
        <w:rPr>
          <w:rFonts w:ascii="楷体" w:hAnsi="楷体" w:eastAsia="楷体" w:cs="楷体"/>
          <w:color w:val="000000"/>
        </w:rPr>
        <w:t>世纪末</w:t>
      </w:r>
      <w:r>
        <w:rPr>
          <w:rFonts w:eastAsia="Times New Roman" w:cs="Times New Roman"/>
          <w:color w:val="000000"/>
        </w:rPr>
        <w:t>20</w:t>
      </w:r>
      <w:r>
        <w:rPr>
          <w:rFonts w:ascii="楷体" w:hAnsi="楷体" w:eastAsia="楷体" w:cs="楷体"/>
          <w:color w:val="000000"/>
        </w:rPr>
        <w:t>世纪初，越来越多的人进入城市，伦敦、巴黎、纽约等城市规模越来越大。</w:t>
      </w:r>
      <w:r>
        <w:rPr>
          <w:rFonts w:eastAsia="Times New Roman" w:cs="Times New Roman"/>
          <w:color w:val="000000"/>
        </w:rPr>
        <w:t>1600</w:t>
      </w:r>
      <w:r>
        <w:rPr>
          <w:rFonts w:ascii="楷体" w:hAnsi="楷体" w:eastAsia="楷体" w:cs="楷体"/>
          <w:color w:val="000000"/>
        </w:rPr>
        <w:t>年，在法国和苏格兰，每</w:t>
      </w:r>
      <w:r>
        <w:rPr>
          <w:rFonts w:eastAsia="Times New Roman" w:cs="Times New Roman"/>
          <w:color w:val="000000"/>
        </w:rPr>
        <w:t>6</w:t>
      </w:r>
      <w:r>
        <w:rPr>
          <w:rFonts w:ascii="楷体" w:hAnsi="楷体" w:eastAsia="楷体" w:cs="楷体"/>
          <w:color w:val="000000"/>
        </w:rPr>
        <w:t>个成年人中仅有一个略微识字，到了</w:t>
      </w:r>
      <w:r>
        <w:rPr>
          <w:rFonts w:eastAsia="Times New Roman" w:cs="Times New Roman"/>
          <w:color w:val="000000"/>
        </w:rPr>
        <w:t>1800</w:t>
      </w:r>
      <w:r>
        <w:rPr>
          <w:rFonts w:ascii="楷体" w:hAnsi="楷体" w:eastAsia="楷体" w:cs="楷体"/>
          <w:color w:val="000000"/>
        </w:rPr>
        <w:t>年，苏格兰</w:t>
      </w:r>
      <w:r>
        <w:rPr>
          <w:rFonts w:eastAsia="Times New Roman" w:cs="Times New Roman"/>
          <w:color w:val="000000"/>
        </w:rPr>
        <w:t>90%</w:t>
      </w:r>
      <w:r>
        <w:rPr>
          <w:rFonts w:ascii="楷体" w:hAnsi="楷体" w:eastAsia="楷体" w:cs="楷体"/>
          <w:color w:val="000000"/>
        </w:rPr>
        <w:t>以上的成年人识字，法国有三分之二的成年人识字。</w:t>
      </w:r>
    </w:p>
    <w:p>
      <w:pPr>
        <w:spacing w:line="360" w:lineRule="auto"/>
        <w:ind w:firstLine="420"/>
        <w:jc w:val="left"/>
        <w:textAlignment w:val="center"/>
        <w:rPr>
          <w:color w:val="000000"/>
        </w:rPr>
      </w:pPr>
      <w:r>
        <w:rPr>
          <w:rFonts w:ascii="楷体" w:hAnsi="楷体" w:eastAsia="楷体" w:cs="楷体"/>
          <w:color w:val="000000"/>
        </w:rPr>
        <w:t>材料二</w:t>
      </w:r>
      <w:r>
        <w:rPr>
          <w:rFonts w:eastAsia="Times New Roman" w:cs="Times New Roman"/>
          <w:color w:val="000000"/>
        </w:rPr>
        <w:t>:</w:t>
      </w:r>
      <w:r>
        <w:rPr>
          <w:rFonts w:ascii="楷体" w:hAnsi="楷体" w:eastAsia="楷体" w:cs="楷体"/>
          <w:color w:val="000000"/>
        </w:rPr>
        <w:t>《共产党宣言》号召工人阶级组织起来，建立无产阶级自己的政党，即共产党，用暴力推翻资产阶级统治，进行无产阶级革命。《共产党宣言》的发表，标志着马克思主义的诞生。马克思主义诞生后，国际工人运动进入一个新的历史时期。</w:t>
      </w:r>
      <w:r>
        <w:rPr>
          <w:rFonts w:eastAsia="Times New Roman" w:cs="Times New Roman"/>
          <w:color w:val="000000"/>
        </w:rPr>
        <w:t>1871</w:t>
      </w:r>
      <w:r>
        <w:rPr>
          <w:rFonts w:ascii="楷体" w:hAnsi="楷体" w:eastAsia="楷体" w:cs="楷体"/>
          <w:color w:val="000000"/>
        </w:rPr>
        <w:t>年</w:t>
      </w:r>
      <w:r>
        <w:rPr>
          <w:rFonts w:eastAsia="Times New Roman" w:cs="Times New Roman"/>
          <w:color w:val="000000"/>
        </w:rPr>
        <w:t>3</w:t>
      </w:r>
      <w:r>
        <w:rPr>
          <w:rFonts w:ascii="楷体" w:hAnsi="楷体" w:eastAsia="楷体" w:cs="楷体"/>
          <w:color w:val="000000"/>
        </w:rPr>
        <w:t>月</w:t>
      </w:r>
      <w:r>
        <w:rPr>
          <w:rFonts w:eastAsia="Times New Roman" w:cs="Times New Roman"/>
          <w:color w:val="000000"/>
        </w:rPr>
        <w:t>18</w:t>
      </w:r>
      <w:r>
        <w:rPr>
          <w:rFonts w:ascii="楷体" w:hAnsi="楷体" w:eastAsia="楷体" w:cs="楷体"/>
          <w:color w:val="000000"/>
        </w:rPr>
        <w:t>日，巴黎的无产阶级和人民群众举行武装起义，推翻了资产阶级反动统治。</w:t>
      </w:r>
      <w:r>
        <w:rPr>
          <w:rFonts w:eastAsia="Times New Roman" w:cs="Times New Roman"/>
          <w:color w:val="000000"/>
        </w:rPr>
        <w:t>3</w:t>
      </w:r>
      <w:r>
        <w:rPr>
          <w:rFonts w:ascii="楷体" w:hAnsi="楷体" w:eastAsia="楷体" w:cs="楷体"/>
          <w:color w:val="000000"/>
        </w:rPr>
        <w:t>月</w:t>
      </w:r>
      <w:r>
        <w:rPr>
          <w:rFonts w:eastAsia="Times New Roman" w:cs="Times New Roman"/>
          <w:color w:val="000000"/>
        </w:rPr>
        <w:t>28</w:t>
      </w:r>
      <w:r>
        <w:rPr>
          <w:rFonts w:ascii="楷体" w:hAnsi="楷体" w:eastAsia="楷体" w:cs="楷体"/>
          <w:color w:val="000000"/>
        </w:rPr>
        <w:t>日建立了世界上第一个无产阶级政权</w:t>
      </w:r>
      <w:r>
        <w:rPr>
          <w:rFonts w:eastAsia="Times New Roman" w:cs="Times New Roman"/>
          <w:color w:val="000000"/>
        </w:rPr>
        <w:t>—</w:t>
      </w:r>
      <w:r>
        <w:rPr>
          <w:rFonts w:ascii="楷体" w:hAnsi="楷体" w:eastAsia="楷体" w:cs="楷体"/>
          <w:color w:val="000000"/>
        </w:rPr>
        <w:t>巴黎公社。</w:t>
      </w:r>
    </w:p>
    <w:p>
      <w:pPr>
        <w:spacing w:line="360" w:lineRule="auto"/>
        <w:ind w:firstLine="420"/>
        <w:jc w:val="right"/>
        <w:textAlignment w:val="center"/>
        <w:rPr>
          <w:color w:val="000000"/>
        </w:rPr>
      </w:pPr>
      <w:r>
        <w:rPr>
          <w:rFonts w:eastAsia="Times New Roman" w:cs="Times New Roman"/>
          <w:color w:val="000000"/>
        </w:rPr>
        <w:t>——</w:t>
      </w:r>
      <w:r>
        <w:rPr>
          <w:rFonts w:ascii="楷体" w:hAnsi="楷体" w:eastAsia="楷体" w:cs="楷体"/>
          <w:color w:val="000000"/>
        </w:rPr>
        <w:t>《世界历史》九年级上册</w:t>
      </w:r>
    </w:p>
    <w:p>
      <w:pPr>
        <w:spacing w:line="360" w:lineRule="auto"/>
        <w:ind w:firstLine="420"/>
        <w:jc w:val="left"/>
        <w:textAlignment w:val="center"/>
        <w:rPr>
          <w:color w:val="000000"/>
        </w:rPr>
      </w:pPr>
      <w:r>
        <w:rPr>
          <w:rFonts w:ascii="楷体" w:hAnsi="楷体" w:eastAsia="楷体" w:cs="楷体"/>
          <w:color w:val="000000"/>
        </w:rPr>
        <w:t>材料三：</w:t>
      </w:r>
      <w:r>
        <w:rPr>
          <w:rFonts w:eastAsia="Times New Roman" w:cs="Times New Roman"/>
          <w:color w:val="000000"/>
        </w:rPr>
        <w:t>1917</w:t>
      </w:r>
      <w:r>
        <w:rPr>
          <w:rFonts w:ascii="楷体" w:hAnsi="楷体" w:eastAsia="楷体" w:cs="楷体"/>
          <w:color w:val="000000"/>
        </w:rPr>
        <w:t>年</w:t>
      </w:r>
      <w:r>
        <w:rPr>
          <w:rFonts w:eastAsia="Times New Roman" w:cs="Times New Roman"/>
          <w:color w:val="000000"/>
        </w:rPr>
        <w:t>11</w:t>
      </w:r>
      <w:r>
        <w:rPr>
          <w:rFonts w:ascii="楷体" w:hAnsi="楷体" w:eastAsia="楷体" w:cs="楷体"/>
          <w:color w:val="000000"/>
        </w:rPr>
        <w:t>月</w:t>
      </w:r>
      <w:r>
        <w:rPr>
          <w:rFonts w:eastAsia="Times New Roman" w:cs="Times New Roman"/>
          <w:color w:val="000000"/>
        </w:rPr>
        <w:t>6</w:t>
      </w:r>
      <w:r>
        <w:rPr>
          <w:rFonts w:ascii="楷体" w:hAnsi="楷体" w:eastAsia="楷体" w:cs="楷体"/>
          <w:color w:val="000000"/>
        </w:rPr>
        <w:t>日晚，列宁秘密来到彼得格勒，亲自领导起义。第二天，彼得格勒武装起义取得胜利。布尔什维克党废除了旧的国家机器，创建了新的政权机关；废除了旧的常备军，组建了红军；将大工业、铁路和银行收归国有，建立社会主义公有制；废除土地私有制，没收地主、皇室和教会的土地，分给农民耕种。</w:t>
      </w:r>
    </w:p>
    <w:p>
      <w:pPr>
        <w:spacing w:line="360" w:lineRule="auto"/>
        <w:ind w:firstLine="420"/>
        <w:jc w:val="left"/>
        <w:textAlignment w:val="center"/>
        <w:rPr>
          <w:color w:val="000000"/>
        </w:rPr>
      </w:pPr>
      <w:r>
        <w:rPr>
          <w:rFonts w:ascii="楷体" w:hAnsi="楷体" w:eastAsia="楷体" w:cs="楷体"/>
          <w:color w:val="000000"/>
        </w:rPr>
        <w:t>材料四：</w:t>
      </w:r>
    </w:p>
    <w:p>
      <w:pPr>
        <w:spacing w:line="360" w:lineRule="auto"/>
        <w:jc w:val="left"/>
        <w:textAlignment w:val="center"/>
        <w:rPr>
          <w:color w:val="000000"/>
        </w:rPr>
      </w:pPr>
      <w:r>
        <w:rPr>
          <w:color w:val="000000"/>
        </w:rPr>
        <w:drawing>
          <wp:inline distT="0" distB="0" distL="0" distR="0">
            <wp:extent cx="2476500" cy="1285875"/>
            <wp:effectExtent l="0" t="0" r="0" b="0"/>
            <wp:docPr id="100039" name="图片 1000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学科网(www.zxxk.com)--教育资源门户，提供试卷、教案、课件、论文、素材以及各类教学资源下载，还有大量而丰富的教学相关资讯！"/>
                    <pic:cNvPicPr>
                      <a:picLocks noChangeAspect="1"/>
                    </pic:cNvPicPr>
                  </pic:nvPicPr>
                  <pic:blipFill>
                    <a:blip r:embed="rId27"/>
                    <a:stretch>
                      <a:fillRect/>
                    </a:stretch>
                  </pic:blipFill>
                  <pic:spPr>
                    <a:xfrm>
                      <a:off x="0" y="0"/>
                      <a:ext cx="2476500" cy="1285875"/>
                    </a:xfrm>
                    <a:prstGeom prst="rect">
                      <a:avLst/>
                    </a:prstGeom>
                  </pic:spPr>
                </pic:pic>
              </a:graphicData>
            </a:graphic>
          </wp:inline>
        </w:drawing>
      </w:r>
    </w:p>
    <w:p>
      <w:pPr>
        <w:spacing w:line="360" w:lineRule="auto"/>
        <w:ind w:firstLine="420"/>
        <w:jc w:val="left"/>
        <w:textAlignment w:val="center"/>
        <w:rPr>
          <w:color w:val="000000"/>
        </w:rPr>
      </w:pPr>
      <w:r>
        <w:rPr>
          <w:rFonts w:ascii="楷体" w:hAnsi="楷体" w:eastAsia="楷体" w:cs="楷体"/>
          <w:color w:val="000000"/>
        </w:rPr>
        <w:t>材料五：仅在</w:t>
      </w:r>
      <w:r>
        <w:rPr>
          <w:rFonts w:eastAsia="Times New Roman" w:cs="Times New Roman"/>
          <w:color w:val="000000"/>
        </w:rPr>
        <w:t>1929</w:t>
      </w:r>
      <w:r>
        <w:rPr>
          <w:rFonts w:ascii="楷体" w:hAnsi="楷体" w:eastAsia="楷体" w:cs="楷体"/>
          <w:color w:val="000000"/>
        </w:rPr>
        <w:t>年，苏联就同西方各国签订了</w:t>
      </w:r>
      <w:r>
        <w:rPr>
          <w:rFonts w:eastAsia="Times New Roman" w:cs="Times New Roman"/>
          <w:color w:val="000000"/>
        </w:rPr>
        <w:t>70</w:t>
      </w:r>
      <w:r>
        <w:rPr>
          <w:rFonts w:ascii="楷体" w:hAnsi="楷体" w:eastAsia="楷体" w:cs="楷体"/>
          <w:color w:val="000000"/>
        </w:rPr>
        <w:t>余个技术援助项目。</w:t>
      </w:r>
      <w:r>
        <w:rPr>
          <w:rFonts w:eastAsia="Times New Roman" w:cs="Times New Roman"/>
          <w:color w:val="000000"/>
        </w:rPr>
        <w:t>1930</w:t>
      </w:r>
      <w:r>
        <w:rPr>
          <w:rFonts w:ascii="楷体" w:hAnsi="楷体" w:eastAsia="楷体" w:cs="楷体"/>
          <w:color w:val="000000"/>
        </w:rPr>
        <w:t>年以后苏联干脆直接购买成套设备，快速引进西方的先进技术项目。</w:t>
      </w:r>
      <w:r>
        <w:rPr>
          <w:rFonts w:eastAsia="Times New Roman" w:cs="Times New Roman"/>
          <w:color w:val="000000"/>
        </w:rPr>
        <w:t>1931</w:t>
      </w:r>
      <w:r>
        <w:rPr>
          <w:rFonts w:ascii="楷体" w:hAnsi="楷体" w:eastAsia="楷体" w:cs="楷体"/>
          <w:color w:val="000000"/>
        </w:rPr>
        <w:t>年，英国出口的机器设备中有</w:t>
      </w:r>
      <w:r>
        <w:rPr>
          <w:rFonts w:eastAsia="Times New Roman" w:cs="Times New Roman"/>
          <w:color w:val="000000"/>
        </w:rPr>
        <w:t>50%</w:t>
      </w:r>
      <w:r>
        <w:rPr>
          <w:rFonts w:ascii="楷体" w:hAnsi="楷体" w:eastAsia="楷体" w:cs="楷体"/>
          <w:color w:val="000000"/>
        </w:rPr>
        <w:t>卖给苏联，在美国找不到工作的外国专家近</w:t>
      </w:r>
      <w:r>
        <w:rPr>
          <w:rFonts w:eastAsia="Times New Roman" w:cs="Times New Roman"/>
          <w:color w:val="000000"/>
        </w:rPr>
        <w:t>2000</w:t>
      </w:r>
      <w:r>
        <w:rPr>
          <w:rFonts w:ascii="楷体" w:hAnsi="楷体" w:eastAsia="楷体" w:cs="楷体"/>
          <w:color w:val="000000"/>
        </w:rPr>
        <w:t>人，技术人员</w:t>
      </w:r>
      <w:r>
        <w:rPr>
          <w:rFonts w:eastAsia="Times New Roman" w:cs="Times New Roman"/>
          <w:color w:val="000000"/>
        </w:rPr>
        <w:t>1</w:t>
      </w:r>
      <w:r>
        <w:rPr>
          <w:rFonts w:ascii="楷体" w:hAnsi="楷体" w:eastAsia="楷体" w:cs="楷体"/>
          <w:color w:val="000000"/>
        </w:rPr>
        <w:t>万多人来苏联工作；苏联共派遣</w:t>
      </w:r>
      <w:r>
        <w:rPr>
          <w:rFonts w:eastAsia="Times New Roman" w:cs="Times New Roman"/>
          <w:color w:val="000000"/>
        </w:rPr>
        <w:t>2000</w:t>
      </w:r>
      <w:r>
        <w:rPr>
          <w:rFonts w:ascii="楷体" w:hAnsi="楷体" w:eastAsia="楷体" w:cs="楷体"/>
          <w:color w:val="000000"/>
        </w:rPr>
        <w:t>多人次出国考察学习，购买外国技术书刊。</w:t>
      </w:r>
    </w:p>
    <w:p>
      <w:pPr>
        <w:spacing w:line="360" w:lineRule="auto"/>
        <w:ind w:firstLine="420"/>
        <w:jc w:val="right"/>
        <w:textAlignment w:val="center"/>
        <w:rPr>
          <w:color w:val="000000"/>
        </w:rPr>
      </w:pPr>
      <w:r>
        <w:rPr>
          <w:rFonts w:eastAsia="Times New Roman" w:cs="Times New Roman"/>
          <w:color w:val="000000"/>
        </w:rPr>
        <w:t>——</w:t>
      </w:r>
      <w:r>
        <w:rPr>
          <w:rFonts w:ascii="楷体" w:hAnsi="楷体" w:eastAsia="楷体" w:cs="楷体"/>
          <w:color w:val="000000"/>
        </w:rPr>
        <w:t>《苏联社会主义经济史》整理</w:t>
      </w:r>
    </w:p>
    <w:p>
      <w:pPr>
        <w:spacing w:line="360" w:lineRule="auto"/>
        <w:jc w:val="left"/>
        <w:textAlignment w:val="center"/>
        <w:rPr>
          <w:color w:val="000000"/>
        </w:rPr>
      </w:pPr>
      <w:r>
        <w:rPr>
          <w:color w:val="000000"/>
        </w:rPr>
        <w:t>（1）</w:t>
      </w:r>
      <w:r>
        <w:rPr>
          <w:rFonts w:ascii="宋体" w:hAnsi="宋体"/>
          <w:color w:val="000000"/>
        </w:rPr>
        <w:t>依据材料概括工业革命带来的社会变化。（不得摘抄原文，写出两点即可）</w:t>
      </w:r>
    </w:p>
    <w:p>
      <w:pPr>
        <w:spacing w:line="360" w:lineRule="auto"/>
        <w:jc w:val="left"/>
        <w:textAlignment w:val="center"/>
        <w:rPr>
          <w:color w:val="000000"/>
        </w:rPr>
      </w:pPr>
      <w:r>
        <w:rPr>
          <w:color w:val="000000"/>
        </w:rPr>
        <w:t>（2）</w:t>
      </w:r>
      <w:r>
        <w:rPr>
          <w:rFonts w:ascii="宋体" w:hAnsi="宋体"/>
          <w:color w:val="000000"/>
        </w:rPr>
        <w:t>根据材料二回答《共产党宣言》的理论意义，它诞生在哪次工业革命后？</w:t>
      </w:r>
    </w:p>
    <w:p>
      <w:pPr>
        <w:spacing w:line="360" w:lineRule="auto"/>
        <w:jc w:val="left"/>
        <w:textAlignment w:val="center"/>
        <w:rPr>
          <w:color w:val="000000"/>
        </w:rPr>
      </w:pPr>
      <w:r>
        <w:rPr>
          <w:color w:val="000000"/>
        </w:rPr>
        <w:t>（3）</w:t>
      </w:r>
      <w:r>
        <w:rPr>
          <w:rFonts w:ascii="宋体" w:hAnsi="宋体"/>
          <w:color w:val="000000"/>
        </w:rPr>
        <w:t>根据材料三概括十月革命的性质。</w:t>
      </w:r>
    </w:p>
    <w:p>
      <w:pPr>
        <w:spacing w:line="360" w:lineRule="auto"/>
        <w:jc w:val="left"/>
        <w:textAlignment w:val="center"/>
        <w:rPr>
          <w:color w:val="000000"/>
        </w:rPr>
      </w:pPr>
      <w:r>
        <w:rPr>
          <w:color w:val="000000"/>
        </w:rPr>
        <w:t>（4）</w:t>
      </w:r>
      <w:r>
        <w:rPr>
          <w:rFonts w:ascii="宋体" w:hAnsi="宋体"/>
          <w:color w:val="000000"/>
        </w:rPr>
        <w:t>根据材料四，指出</w:t>
      </w:r>
      <w:r>
        <w:rPr>
          <w:rFonts w:eastAsia="Times New Roman" w:cs="Times New Roman"/>
          <w:color w:val="000000"/>
        </w:rPr>
        <w:t>1913-1925</w:t>
      </w:r>
      <w:r>
        <w:rPr>
          <w:rFonts w:ascii="宋体" w:hAnsi="宋体"/>
          <w:color w:val="000000"/>
        </w:rPr>
        <w:t>年粮食产量变化情况。结合所学知识，指出</w:t>
      </w:r>
      <w:r>
        <w:rPr>
          <w:rFonts w:eastAsia="Times New Roman" w:cs="Times New Roman"/>
          <w:color w:val="000000"/>
        </w:rPr>
        <w:t>1921-1925</w:t>
      </w:r>
      <w:r>
        <w:rPr>
          <w:rFonts w:ascii="宋体" w:hAnsi="宋体"/>
          <w:color w:val="000000"/>
        </w:rPr>
        <w:t>年变化趋势出现的原因。</w:t>
      </w:r>
    </w:p>
    <w:p>
      <w:pPr>
        <w:spacing w:line="360" w:lineRule="auto"/>
        <w:jc w:val="left"/>
        <w:textAlignment w:val="center"/>
        <w:rPr>
          <w:color w:val="000000"/>
        </w:rPr>
      </w:pPr>
      <w:r>
        <w:rPr>
          <w:color w:val="000000"/>
        </w:rPr>
        <w:t>（5）</w:t>
      </w:r>
      <w:r>
        <w:rPr>
          <w:rFonts w:ascii="宋体" w:hAnsi="宋体"/>
          <w:color w:val="000000"/>
        </w:rPr>
        <w:t>根据材料五回答，苏联大规模引进西方资金、技术设备和人才</w:t>
      </w:r>
      <w:r>
        <w:rPr>
          <w:rFonts w:ascii="宋体" w:hAnsi="宋体"/>
          <w:color w:val="000000"/>
        </w:rPr>
        <w:drawing>
          <wp:inline distT="0" distB="0" distL="0" distR="0">
            <wp:extent cx="133350" cy="177800"/>
            <wp:effectExtent l="0" t="0" r="0" b="0"/>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22"/>
                    <a:stretch>
                      <a:fillRect/>
                    </a:stretch>
                  </pic:blipFill>
                  <pic:spPr>
                    <a:xfrm>
                      <a:off x="0" y="0"/>
                      <a:ext cx="133350" cy="177800"/>
                    </a:xfrm>
                    <a:prstGeom prst="rect">
                      <a:avLst/>
                    </a:prstGeom>
                  </pic:spPr>
                </pic:pic>
              </a:graphicData>
            </a:graphic>
          </wp:inline>
        </w:drawing>
      </w:r>
      <w:r>
        <w:rPr>
          <w:rFonts w:ascii="宋体" w:hAnsi="宋体"/>
          <w:color w:val="000000"/>
        </w:rPr>
        <w:t>国际背景。</w:t>
      </w:r>
    </w:p>
    <w:p>
      <w:pPr>
        <w:spacing w:line="360" w:lineRule="auto"/>
        <w:jc w:val="left"/>
        <w:textAlignment w:val="center"/>
        <w:rPr>
          <w:color w:val="000000"/>
        </w:rPr>
      </w:pPr>
      <w:r>
        <w:rPr>
          <w:color w:val="000000"/>
        </w:rPr>
        <w:t xml:space="preserve">17. </w:t>
      </w:r>
      <w:r>
        <w:rPr>
          <w:rFonts w:ascii="宋体" w:hAnsi="宋体"/>
          <w:color w:val="000000"/>
        </w:rPr>
        <w:t>经济发展促进了人类文明的进步，经济政策的变化对经济发展起到了重要的作用。</w:t>
      </w:r>
    </w:p>
    <w:p>
      <w:pPr>
        <w:spacing w:line="360" w:lineRule="auto"/>
        <w:jc w:val="left"/>
        <w:textAlignment w:val="center"/>
        <w:rPr>
          <w:color w:val="000000"/>
        </w:rPr>
      </w:pPr>
      <w:r>
        <w:rPr>
          <w:rFonts w:ascii="宋体" w:hAnsi="宋体"/>
          <w:color w:val="000000"/>
        </w:rPr>
        <w:t>【英国模式】</w:t>
      </w:r>
    </w:p>
    <w:p>
      <w:pPr>
        <w:spacing w:line="360" w:lineRule="auto"/>
        <w:ind w:firstLine="420"/>
        <w:jc w:val="left"/>
        <w:textAlignment w:val="center"/>
        <w:rPr>
          <w:color w:val="000000"/>
        </w:rPr>
      </w:pPr>
      <w:r>
        <w:rPr>
          <w:rFonts w:ascii="楷体" w:hAnsi="楷体" w:eastAsia="楷体" w:cs="楷体"/>
          <w:color w:val="000000"/>
        </w:rPr>
        <w:t>材料一  英国在历史上曾经长期泰行重商主义的贸易政策。重商主义是16—17世纪流行于西欧各国……反映了资本原始积累时期西欧国家商业资产阶级的政策主张和利益诉求。随着社会历史条件的变化，经济的发展，经济理论的成熟，工业革命的开展与完成，使得英国成为世界制造品生产中心，大量廉价的工业品需要更为广阔的市场。在这种情况下英国成为世界上第一个推行自由贸易的国家。</w:t>
      </w:r>
    </w:p>
    <w:p>
      <w:pPr>
        <w:spacing w:line="360" w:lineRule="auto"/>
        <w:jc w:val="right"/>
        <w:textAlignment w:val="center"/>
        <w:rPr>
          <w:color w:val="000000"/>
        </w:rPr>
      </w:pPr>
      <w:r>
        <w:rPr>
          <w:rFonts w:ascii="楷体" w:hAnsi="楷体" w:eastAsia="楷体" w:cs="楷体"/>
          <w:color w:val="000000"/>
        </w:rPr>
        <w:t>——摘自雍婷婷《浅论英国历史上两次重大贸易政策变革》</w:t>
      </w:r>
    </w:p>
    <w:p>
      <w:pPr>
        <w:spacing w:line="360" w:lineRule="auto"/>
        <w:jc w:val="left"/>
        <w:textAlignment w:val="center"/>
        <w:rPr>
          <w:color w:val="000000"/>
        </w:rPr>
      </w:pPr>
      <w:r>
        <w:rPr>
          <w:rFonts w:ascii="宋体" w:hAnsi="宋体"/>
          <w:color w:val="000000"/>
        </w:rPr>
        <w:t>【美国模式】</w:t>
      </w:r>
    </w:p>
    <w:p>
      <w:pPr>
        <w:spacing w:line="360" w:lineRule="auto"/>
        <w:ind w:firstLine="420"/>
        <w:jc w:val="left"/>
        <w:textAlignment w:val="center"/>
        <w:rPr>
          <w:color w:val="000000"/>
        </w:rPr>
      </w:pPr>
      <w:r>
        <w:rPr>
          <w:rFonts w:ascii="楷体" w:hAnsi="楷体" w:eastAsia="楷体" w:cs="楷体"/>
          <w:color w:val="000000"/>
        </w:rPr>
        <w:t>材料二  1931年，无法得到国家援助的美国失业群众，用无比羡慕的目光投向莫斯科……罗斯福在设法医治一个资本主义社会的暂时疾病，通过护理使它恢复健康。只是因为常规疗法再也不能奏效，他才试用了试验性疗法。</w:t>
      </w:r>
    </w:p>
    <w:p>
      <w:pPr>
        <w:spacing w:line="360" w:lineRule="auto"/>
        <w:jc w:val="right"/>
        <w:textAlignment w:val="center"/>
        <w:rPr>
          <w:color w:val="000000"/>
        </w:rPr>
      </w:pPr>
      <w:r>
        <w:rPr>
          <w:rFonts w:ascii="楷体" w:hAnsi="楷体" w:eastAsia="楷体" w:cs="楷体"/>
          <w:color w:val="000000"/>
        </w:rPr>
        <w:t>——[美]《罗斯福正传》</w:t>
      </w:r>
    </w:p>
    <w:p>
      <w:pPr>
        <w:spacing w:line="360" w:lineRule="auto"/>
        <w:jc w:val="left"/>
        <w:textAlignment w:val="center"/>
        <w:rPr>
          <w:color w:val="000000"/>
        </w:rPr>
      </w:pPr>
      <w:r>
        <w:rPr>
          <w:rFonts w:ascii="宋体" w:hAnsi="宋体"/>
          <w:color w:val="000000"/>
        </w:rPr>
        <w:t>请回答：</w:t>
      </w:r>
    </w:p>
    <w:p>
      <w:pPr>
        <w:spacing w:line="360" w:lineRule="auto"/>
        <w:jc w:val="left"/>
        <w:textAlignment w:val="center"/>
        <w:rPr>
          <w:color w:val="000000"/>
        </w:rPr>
      </w:pPr>
      <w:r>
        <w:rPr>
          <w:color w:val="000000"/>
        </w:rPr>
        <w:t>（1）</w:t>
      </w:r>
      <w:r>
        <w:rPr>
          <w:rFonts w:ascii="宋体" w:hAnsi="宋体"/>
          <w:color w:val="000000"/>
        </w:rPr>
        <w:t>依据材料一，概括英国自由贸易政策出台的背景。并结合所学知识，分析其影响。</w:t>
      </w:r>
    </w:p>
    <w:p>
      <w:pPr>
        <w:spacing w:line="360" w:lineRule="auto"/>
        <w:jc w:val="left"/>
        <w:textAlignment w:val="center"/>
        <w:rPr>
          <w:color w:val="000000"/>
        </w:rPr>
      </w:pPr>
      <w:r>
        <w:rPr>
          <w:color w:val="000000"/>
        </w:rPr>
        <w:t>（2）</w:t>
      </w:r>
      <w:r>
        <w:rPr>
          <w:rFonts w:ascii="宋体" w:hAnsi="宋体"/>
          <w:color w:val="000000"/>
        </w:rPr>
        <w:t>依据材料二，分析失业群众将“羡慕的目光投向莫斯科”的原因。罗斯福的“试验性疗法”使得美国的经济政策发生了怎样的转变？请结合所学知识，指出罗斯福做法的实质是什么？</w:t>
      </w:r>
    </w:p>
    <w:p>
      <w:pPr>
        <w:spacing w:line="360" w:lineRule="auto"/>
        <w:jc w:val="left"/>
        <w:textAlignment w:val="center"/>
        <w:rPr>
          <w:color w:val="000000"/>
        </w:rPr>
      </w:pPr>
      <w:r>
        <w:rPr>
          <w:color w:val="000000"/>
        </w:rPr>
        <w:t>（3）</w:t>
      </w:r>
      <w:r>
        <w:rPr>
          <w:rFonts w:ascii="宋体" w:hAnsi="宋体"/>
          <w:color w:val="000000"/>
        </w:rPr>
        <w:t>结合所学知识，谈谈西方国家经济发展模式对我国经济发展与经济政策制定有何启示？</w:t>
      </w:r>
    </w:p>
    <w:p>
      <w:pPr>
        <w:spacing w:line="360" w:lineRule="auto"/>
        <w:textAlignment w:val="center"/>
        <w:rPr>
          <w:color w:val="000000"/>
        </w:rPr>
      </w:pP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微信：cs5311742016 主营各地名校期中期末真题卷及小初高全套教材教案讲义知识点总结</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微信：cs5311742016 主营各地名校期中期末真题卷及小初高全套教材教案讲义知识点总结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47E49"/>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86246"/>
    <w:rsid w:val="00DA0796"/>
    <w:rsid w:val="00DA5448"/>
    <w:rsid w:val="00DB4703"/>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2135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wmf"/><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wmf"/><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Template>
  <Company>学科网 www.zxxk.com</Company>
  <Pages>7</Pages>
  <Words>4302</Words>
  <Characters>4573</Characters>
  <Lines>35</Lines>
  <Paragraphs>9</Paragraphs>
  <TotalTime>0</TotalTime>
  <ScaleCrop>false</ScaleCrop>
  <LinksUpToDate>false</LinksUpToDate>
  <CharactersWithSpaces>4729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2024-01-25T16:51:00Z</dcterms:created>
  <dc:creator>学科网试题生产平台</dc:creator>
  <dc:description>3409422356258816</dc:description>
  <cp:lastModifiedBy>小英alice</cp:lastModifiedBy>
  <dcterms:modified xsi:type="dcterms:W3CDTF">2024-03-03T11:21:56Z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2052-11.8.2.12195</vt:lpwstr>
  </property>
  <property fmtid="{D5CDD505-2E9C-101B-9397-08002B2CF9AE}" pid="7" name="ICV">
    <vt:lpwstr>836CA123D77E41F6ACEDBB197EC949ED</vt:lpwstr>
  </property>
</Properties>
</file>